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870F" w14:textId="574EBA6D" w:rsidR="00691923" w:rsidRDefault="00FB295D" w:rsidP="00FB295D">
      <w:pPr>
        <w:pStyle w:val="a4"/>
        <w:spacing w:before="0" w:beforeAutospacing="0" w:after="0" w:afterAutospacing="0"/>
        <w:jc w:val="center"/>
        <w:rPr>
          <w:b/>
        </w:rPr>
      </w:pPr>
      <w:r w:rsidRPr="00FB295D">
        <w:rPr>
          <w:b/>
        </w:rPr>
        <w:t>Використання хмарних сервісів у роботі адміністрації навчального закладу</w:t>
      </w:r>
    </w:p>
    <w:p w14:paraId="3278973D" w14:textId="77777777" w:rsidR="00FB295D" w:rsidRPr="00FB295D" w:rsidRDefault="00FB295D" w:rsidP="00FB295D">
      <w:pPr>
        <w:pStyle w:val="a4"/>
        <w:spacing w:before="0" w:beforeAutospacing="0" w:after="0" w:afterAutospacing="0"/>
        <w:jc w:val="center"/>
        <w:rPr>
          <w:b/>
        </w:rPr>
      </w:pPr>
    </w:p>
    <w:p w14:paraId="27C7279C" w14:textId="77777777" w:rsidR="00231388" w:rsidRPr="00231388" w:rsidRDefault="00231388" w:rsidP="00FB295D">
      <w:pPr>
        <w:pStyle w:val="a4"/>
        <w:spacing w:before="0" w:beforeAutospacing="0" w:after="0" w:afterAutospacing="0"/>
        <w:jc w:val="both"/>
      </w:pPr>
      <w:r w:rsidRPr="00231388">
        <w:t>В.М. Лосіцький</w:t>
      </w:r>
    </w:p>
    <w:p w14:paraId="52C99222" w14:textId="77777777" w:rsidR="00231388" w:rsidRPr="00231388" w:rsidRDefault="00231388" w:rsidP="00FB295D">
      <w:pPr>
        <w:pStyle w:val="a4"/>
        <w:spacing w:before="0" w:beforeAutospacing="0" w:after="0" w:afterAutospacing="0"/>
        <w:jc w:val="both"/>
      </w:pPr>
      <w:r w:rsidRPr="00231388">
        <w:t xml:space="preserve">Пальмірська ЗОШ І-ІІІ ступенів </w:t>
      </w:r>
    </w:p>
    <w:p w14:paraId="14C94B42" w14:textId="77777777" w:rsidR="00231388" w:rsidRPr="00231388" w:rsidRDefault="00231388" w:rsidP="00FB295D">
      <w:pPr>
        <w:pStyle w:val="a4"/>
        <w:spacing w:before="0" w:beforeAutospacing="0" w:after="0" w:afterAutospacing="0"/>
        <w:jc w:val="both"/>
      </w:pPr>
      <w:r w:rsidRPr="00231388">
        <w:t>Золотоніської районної ради Черкаської області</w:t>
      </w:r>
    </w:p>
    <w:p w14:paraId="22828F3C" w14:textId="77777777" w:rsidR="00E15FAC" w:rsidRDefault="00E15FAC" w:rsidP="00DD4BAC">
      <w:pPr>
        <w:pStyle w:val="a4"/>
        <w:spacing w:before="0" w:beforeAutospacing="0" w:after="0" w:afterAutospacing="0"/>
        <w:ind w:firstLine="567"/>
        <w:jc w:val="both"/>
      </w:pPr>
    </w:p>
    <w:p w14:paraId="4554048C" w14:textId="7C8D2CB0" w:rsidR="00E15FAC" w:rsidRPr="00B46E0A" w:rsidRDefault="00E15FAC" w:rsidP="00B34ADF">
      <w:pPr>
        <w:pStyle w:val="a4"/>
        <w:spacing w:before="0" w:beforeAutospacing="0" w:after="0" w:afterAutospacing="0"/>
        <w:ind w:firstLine="567"/>
        <w:jc w:val="both"/>
        <w:rPr>
          <w:szCs w:val="28"/>
        </w:rPr>
      </w:pPr>
      <w:r w:rsidRPr="00B34ADF">
        <w:rPr>
          <w:b/>
        </w:rPr>
        <w:t>Анотація</w:t>
      </w:r>
      <w:r w:rsidRPr="00B46E0A">
        <w:rPr>
          <w:b/>
          <w:color w:val="000000"/>
          <w:szCs w:val="27"/>
        </w:rPr>
        <w:t xml:space="preserve">. </w:t>
      </w:r>
      <w:r w:rsidRPr="00B46E0A">
        <w:rPr>
          <w:szCs w:val="28"/>
        </w:rPr>
        <w:t>М</w:t>
      </w:r>
      <w:r w:rsidR="00B46E0A" w:rsidRPr="00B46E0A">
        <w:rPr>
          <w:szCs w:val="28"/>
        </w:rPr>
        <w:t>атеріал</w:t>
      </w:r>
      <w:r w:rsidRPr="00B46E0A">
        <w:rPr>
          <w:szCs w:val="28"/>
        </w:rPr>
        <w:t xml:space="preserve"> статті </w:t>
      </w:r>
      <w:r w:rsidR="00B46E0A" w:rsidRPr="00B46E0A">
        <w:rPr>
          <w:szCs w:val="28"/>
        </w:rPr>
        <w:t xml:space="preserve">коротко </w:t>
      </w:r>
      <w:r w:rsidRPr="00B46E0A">
        <w:rPr>
          <w:szCs w:val="28"/>
        </w:rPr>
        <w:t>опис</w:t>
      </w:r>
      <w:r w:rsidR="00B46E0A" w:rsidRPr="00B46E0A">
        <w:rPr>
          <w:szCs w:val="28"/>
        </w:rPr>
        <w:t>ує</w:t>
      </w:r>
      <w:r w:rsidRPr="00B46E0A">
        <w:rPr>
          <w:szCs w:val="28"/>
        </w:rPr>
        <w:t xml:space="preserve"> досвід використання </w:t>
      </w:r>
      <w:r w:rsidR="00B46E0A" w:rsidRPr="00B46E0A">
        <w:rPr>
          <w:szCs w:val="28"/>
        </w:rPr>
        <w:t xml:space="preserve">хмарних </w:t>
      </w:r>
      <w:r w:rsidRPr="00B46E0A">
        <w:rPr>
          <w:szCs w:val="28"/>
        </w:rPr>
        <w:t>сервісів  </w:t>
      </w:r>
      <w:r w:rsidRPr="00B46E0A">
        <w:rPr>
          <w:szCs w:val="28"/>
          <w:lang w:val="en-US"/>
        </w:rPr>
        <w:t>Microsoft</w:t>
      </w:r>
      <w:r w:rsidRPr="00B46E0A">
        <w:rPr>
          <w:szCs w:val="28"/>
        </w:rPr>
        <w:t xml:space="preserve"> </w:t>
      </w:r>
      <w:r w:rsidRPr="00B46E0A">
        <w:rPr>
          <w:szCs w:val="28"/>
          <w:lang w:val="en-US"/>
        </w:rPr>
        <w:t>Office</w:t>
      </w:r>
      <w:r w:rsidRPr="00B46E0A">
        <w:rPr>
          <w:szCs w:val="28"/>
        </w:rPr>
        <w:t>365</w:t>
      </w:r>
      <w:r w:rsidR="00B46E0A" w:rsidRPr="00B46E0A">
        <w:rPr>
          <w:szCs w:val="28"/>
        </w:rPr>
        <w:t xml:space="preserve">, які забезпечують зручність упорядкування, швидку роботу, </w:t>
      </w:r>
      <w:r w:rsidR="00B46E0A" w:rsidRPr="00B46E0A">
        <w:rPr>
          <w:szCs w:val="28"/>
          <w:lang w:val="en-US"/>
        </w:rPr>
        <w:t>online</w:t>
      </w:r>
      <w:r w:rsidR="00B46E0A" w:rsidRPr="00B46E0A">
        <w:rPr>
          <w:szCs w:val="28"/>
        </w:rPr>
        <w:t>-комунікацію, доступність будь-звідки, у</w:t>
      </w:r>
      <w:r w:rsidRPr="00B46E0A">
        <w:rPr>
          <w:szCs w:val="28"/>
        </w:rPr>
        <w:t xml:space="preserve"> діяльності адміністрації навчального закладу.  </w:t>
      </w:r>
    </w:p>
    <w:p w14:paraId="433F5476" w14:textId="04C0F412" w:rsidR="00E15FAC" w:rsidRPr="00FB295D" w:rsidRDefault="00E15FAC" w:rsidP="00B34ADF">
      <w:pPr>
        <w:pStyle w:val="a4"/>
        <w:spacing w:before="0" w:beforeAutospacing="0" w:after="0" w:afterAutospacing="0"/>
        <w:ind w:firstLine="567"/>
        <w:jc w:val="both"/>
        <w:rPr>
          <w:szCs w:val="28"/>
        </w:rPr>
      </w:pPr>
      <w:r w:rsidRPr="00FB295D">
        <w:rPr>
          <w:b/>
        </w:rPr>
        <w:t>Ключові</w:t>
      </w:r>
      <w:r w:rsidRPr="00FB295D">
        <w:rPr>
          <w:b/>
          <w:szCs w:val="28"/>
        </w:rPr>
        <w:t xml:space="preserve"> слова:</w:t>
      </w:r>
      <w:r w:rsidRPr="00FB295D">
        <w:rPr>
          <w:szCs w:val="28"/>
        </w:rPr>
        <w:t xml:space="preserve"> хмарні технології, </w:t>
      </w:r>
      <w:r w:rsidRPr="00FB295D">
        <w:rPr>
          <w:szCs w:val="28"/>
          <w:lang w:val="en-US"/>
        </w:rPr>
        <w:t>Microsoft</w:t>
      </w:r>
      <w:r w:rsidRPr="00FB295D">
        <w:rPr>
          <w:szCs w:val="28"/>
        </w:rPr>
        <w:t xml:space="preserve"> </w:t>
      </w:r>
      <w:r w:rsidRPr="00FB295D">
        <w:rPr>
          <w:szCs w:val="28"/>
          <w:lang w:val="en-US"/>
        </w:rPr>
        <w:t>Office</w:t>
      </w:r>
      <w:r w:rsidR="00FB295D">
        <w:rPr>
          <w:szCs w:val="28"/>
        </w:rPr>
        <w:t xml:space="preserve"> </w:t>
      </w:r>
      <w:r w:rsidRPr="00FB295D">
        <w:rPr>
          <w:szCs w:val="28"/>
        </w:rPr>
        <w:t xml:space="preserve">365, </w:t>
      </w:r>
      <w:r w:rsidRPr="00FB295D">
        <w:rPr>
          <w:szCs w:val="28"/>
          <w:lang w:val="en-US"/>
        </w:rPr>
        <w:t>OneDrive</w:t>
      </w:r>
      <w:r w:rsidRPr="00FB295D">
        <w:rPr>
          <w:szCs w:val="28"/>
        </w:rPr>
        <w:t xml:space="preserve">, </w:t>
      </w:r>
      <w:r w:rsidRPr="00FB295D">
        <w:rPr>
          <w:szCs w:val="28"/>
          <w:lang w:val="en-US"/>
        </w:rPr>
        <w:t>Outlook</w:t>
      </w:r>
      <w:r w:rsidRPr="00FB295D">
        <w:rPr>
          <w:szCs w:val="28"/>
        </w:rPr>
        <w:t xml:space="preserve">, </w:t>
      </w:r>
      <w:r w:rsidRPr="00FB295D">
        <w:rPr>
          <w:szCs w:val="28"/>
          <w:lang w:val="en-US"/>
        </w:rPr>
        <w:t>OneNote</w:t>
      </w:r>
      <w:r w:rsidRPr="00FB295D">
        <w:rPr>
          <w:szCs w:val="28"/>
        </w:rPr>
        <w:t xml:space="preserve">, </w:t>
      </w:r>
      <w:r w:rsidR="00FB295D">
        <w:rPr>
          <w:rStyle w:val="a5"/>
          <w:b w:val="0"/>
          <w:lang w:val="en-US"/>
        </w:rPr>
        <w:t>OneNoteClassroom</w:t>
      </w:r>
      <w:r w:rsidR="00FB295D">
        <w:rPr>
          <w:rStyle w:val="a5"/>
          <w:b w:val="0"/>
        </w:rPr>
        <w:t>,</w:t>
      </w:r>
      <w:r w:rsidR="00FB295D" w:rsidRPr="00FB295D">
        <w:rPr>
          <w:szCs w:val="28"/>
        </w:rPr>
        <w:t xml:space="preserve"> </w:t>
      </w:r>
      <w:r w:rsidRPr="00FB295D">
        <w:rPr>
          <w:szCs w:val="28"/>
        </w:rPr>
        <w:t>тайм-менеджмент.</w:t>
      </w:r>
    </w:p>
    <w:p w14:paraId="4625AFA8" w14:textId="35B4765C" w:rsidR="00BE2212" w:rsidRPr="00BE2212" w:rsidRDefault="00E15FAC" w:rsidP="00B34ADF">
      <w:pPr>
        <w:pStyle w:val="a4"/>
        <w:spacing w:before="0" w:beforeAutospacing="0" w:after="0" w:afterAutospacing="0"/>
        <w:ind w:firstLine="567"/>
        <w:jc w:val="both"/>
        <w:rPr>
          <w:szCs w:val="28"/>
        </w:rPr>
      </w:pPr>
      <w:r w:rsidRPr="00B34ADF">
        <w:rPr>
          <w:b/>
        </w:rPr>
        <w:t>Annotation</w:t>
      </w:r>
      <w:r w:rsidRPr="00BE2212">
        <w:rPr>
          <w:b/>
          <w:szCs w:val="28"/>
        </w:rPr>
        <w:t xml:space="preserve">. </w:t>
      </w:r>
      <w:r w:rsidR="00BE2212" w:rsidRPr="00BE2212">
        <w:rPr>
          <w:szCs w:val="28"/>
        </w:rPr>
        <w:t>Material of the article briefly discribes the experience of using the cloud services Microsoft office 365 providing convenience  of ordering, quickly work, online-communication,</w:t>
      </w:r>
      <w:r w:rsidR="00BE2212" w:rsidRPr="00BE2212">
        <w:rPr>
          <w:szCs w:val="28"/>
        </w:rPr>
        <w:t xml:space="preserve"> </w:t>
      </w:r>
      <w:r w:rsidR="00BE2212" w:rsidRPr="00BE2212">
        <w:rPr>
          <w:szCs w:val="28"/>
        </w:rPr>
        <w:t>accessibility from any where in activity of administration at educational institution.</w:t>
      </w:r>
    </w:p>
    <w:p w14:paraId="38ECB940" w14:textId="4CE1218B" w:rsidR="00E15FAC" w:rsidRPr="001F0CB3" w:rsidRDefault="00E15FAC" w:rsidP="00B34ADF">
      <w:pPr>
        <w:pStyle w:val="a4"/>
        <w:spacing w:before="0" w:beforeAutospacing="0" w:after="0" w:afterAutospacing="0"/>
        <w:ind w:firstLine="567"/>
        <w:jc w:val="both"/>
        <w:rPr>
          <w:sz w:val="32"/>
          <w:szCs w:val="36"/>
          <w:lang w:val="en-US"/>
        </w:rPr>
      </w:pPr>
      <w:r w:rsidRPr="00B34ADF">
        <w:rPr>
          <w:b/>
        </w:rPr>
        <w:t>Keywords</w:t>
      </w:r>
      <w:r w:rsidRPr="001F0CB3">
        <w:rPr>
          <w:b/>
          <w:szCs w:val="28"/>
          <w:lang w:val="en-US"/>
        </w:rPr>
        <w:t>:</w:t>
      </w:r>
      <w:r w:rsidRPr="001F0CB3">
        <w:rPr>
          <w:szCs w:val="28"/>
          <w:lang w:val="en-US"/>
        </w:rPr>
        <w:t xml:space="preserve"> </w:t>
      </w:r>
      <w:r w:rsidRPr="00FB295D">
        <w:rPr>
          <w:szCs w:val="28"/>
          <w:lang w:val="en-US"/>
        </w:rPr>
        <w:t>cloud services, Microsoft Office3</w:t>
      </w:r>
      <w:r w:rsidR="00FB295D" w:rsidRPr="00FB295D">
        <w:rPr>
          <w:szCs w:val="28"/>
        </w:rPr>
        <w:t xml:space="preserve"> </w:t>
      </w:r>
      <w:r w:rsidRPr="00FB295D">
        <w:rPr>
          <w:szCs w:val="28"/>
          <w:lang w:val="en-US"/>
        </w:rPr>
        <w:t>65, One Drive</w:t>
      </w:r>
      <w:r w:rsidRPr="00FB295D">
        <w:rPr>
          <w:szCs w:val="28"/>
        </w:rPr>
        <w:t>,</w:t>
      </w:r>
      <w:r w:rsidRPr="00FB295D">
        <w:rPr>
          <w:szCs w:val="28"/>
          <w:lang w:val="en-US"/>
        </w:rPr>
        <w:t xml:space="preserve"> Outlook</w:t>
      </w:r>
      <w:r w:rsidRPr="00FB295D">
        <w:rPr>
          <w:szCs w:val="28"/>
        </w:rPr>
        <w:t>,</w:t>
      </w:r>
      <w:r w:rsidRPr="00FB295D">
        <w:rPr>
          <w:szCs w:val="28"/>
          <w:lang w:val="en-US"/>
        </w:rPr>
        <w:t xml:space="preserve"> OneNote</w:t>
      </w:r>
      <w:r w:rsidRPr="00FB295D">
        <w:rPr>
          <w:szCs w:val="28"/>
        </w:rPr>
        <w:t>,</w:t>
      </w:r>
      <w:r w:rsidRPr="00FB295D">
        <w:rPr>
          <w:szCs w:val="28"/>
          <w:lang w:val="en-US"/>
        </w:rPr>
        <w:t xml:space="preserve"> </w:t>
      </w:r>
      <w:r w:rsidR="00FB295D" w:rsidRPr="00FB295D">
        <w:rPr>
          <w:rStyle w:val="a5"/>
          <w:b w:val="0"/>
          <w:lang w:val="en-US"/>
        </w:rPr>
        <w:t>OneNoteClassroom</w:t>
      </w:r>
      <w:r w:rsidR="00FB295D" w:rsidRPr="00FB295D">
        <w:rPr>
          <w:rStyle w:val="a5"/>
          <w:b w:val="0"/>
        </w:rPr>
        <w:t>,</w:t>
      </w:r>
      <w:r w:rsidR="00FB295D" w:rsidRPr="00FB295D">
        <w:rPr>
          <w:szCs w:val="28"/>
          <w:lang w:val="en-US"/>
        </w:rPr>
        <w:t xml:space="preserve"> </w:t>
      </w:r>
      <w:r w:rsidRPr="00FB295D">
        <w:rPr>
          <w:szCs w:val="28"/>
          <w:lang w:val="en-US"/>
        </w:rPr>
        <w:t>time-management.</w:t>
      </w:r>
    </w:p>
    <w:p w14:paraId="256FD402" w14:textId="77777777" w:rsidR="004364B6" w:rsidRDefault="00DD4BAC" w:rsidP="00DD4BAC">
      <w:pPr>
        <w:pStyle w:val="a4"/>
        <w:spacing w:before="0" w:beforeAutospacing="0" w:after="0" w:afterAutospacing="0"/>
        <w:ind w:firstLine="567"/>
        <w:jc w:val="both"/>
      </w:pPr>
      <w:r w:rsidRPr="00703EDB">
        <w:rPr>
          <w:b/>
        </w:rPr>
        <w:t xml:space="preserve">Постановка проблеми. </w:t>
      </w:r>
      <w:r w:rsidR="61127FFB" w:rsidRPr="61127FFB">
        <w:t xml:space="preserve">Сучасна освіта потребує не тільки новітніх педагогічних методів та засобів роботи, а й швидкості прийняття рішень та якісної, ефективної та швидкої дії на прийняті рішення. </w:t>
      </w:r>
    </w:p>
    <w:p w14:paraId="5C94979D" w14:textId="4E251AC1" w:rsidR="61127FFB" w:rsidRDefault="61127FFB" w:rsidP="00DD4BAC">
      <w:pPr>
        <w:pStyle w:val="a4"/>
        <w:spacing w:before="0" w:beforeAutospacing="0" w:after="0" w:afterAutospacing="0"/>
        <w:ind w:firstLine="567"/>
        <w:jc w:val="both"/>
      </w:pPr>
      <w:r w:rsidRPr="61127FFB">
        <w:t xml:space="preserve">Керівник навчального закладу значну частину своєї діяльності проводив і буде проводити в роботі над документами, планами, наказами та безліччю інших видів документів. Як не загубитися в цій паперовій роботі? Як найефективніше використовувати свій час та час підлеглих, щоб вчитель не потонув в бюрократичній частині своєї роботи? </w:t>
      </w:r>
    </w:p>
    <w:p w14:paraId="647B8B5B" w14:textId="219506A1" w:rsidR="004364B6" w:rsidRDefault="61127FFB" w:rsidP="00DD4BAC">
      <w:pPr>
        <w:pStyle w:val="a4"/>
        <w:spacing w:before="0" w:beforeAutospacing="0" w:after="0" w:afterAutospacing="0"/>
        <w:ind w:firstLine="567"/>
        <w:jc w:val="both"/>
      </w:pPr>
      <w:r w:rsidRPr="61127FFB">
        <w:t>Звичайно, використання комп</w:t>
      </w:r>
      <w:r w:rsidR="00B34ADF" w:rsidRPr="00B34ADF">
        <w:rPr>
          <w:lang w:val="ru-RU"/>
        </w:rPr>
        <w:t>’</w:t>
      </w:r>
      <w:r w:rsidRPr="61127FFB">
        <w:t xml:space="preserve">ютера для цих задач вже давно ні в кого не викликає сумніву чи спротиву, але </w:t>
      </w:r>
      <w:r w:rsidR="009E7F6A">
        <w:t xml:space="preserve">його </w:t>
      </w:r>
      <w:r w:rsidRPr="61127FFB">
        <w:t xml:space="preserve">використання як зручної друкарської машинки ще багато де можна спостерігати. </w:t>
      </w:r>
    </w:p>
    <w:p w14:paraId="0FC53DA7" w14:textId="77777777" w:rsidR="004364B6" w:rsidRDefault="61127FFB" w:rsidP="00DD4BAC">
      <w:pPr>
        <w:pStyle w:val="a4"/>
        <w:spacing w:before="0" w:beforeAutospacing="0" w:after="0" w:afterAutospacing="0"/>
        <w:ind w:firstLine="567"/>
        <w:jc w:val="both"/>
      </w:pPr>
      <w:r w:rsidRPr="61127FFB">
        <w:t>Не секрет, що значна частина шкільних документів повторюється з року в рік і ми звично і легко зі старого документа робимо новий</w:t>
      </w:r>
      <w:r w:rsidR="0069488C">
        <w:t xml:space="preserve">. </w:t>
      </w:r>
      <w:r w:rsidR="00062B18">
        <w:t>Та, на жаль, розміщення документів на жорсткому диску комп</w:t>
      </w:r>
      <w:r w:rsidR="00B34ADF" w:rsidRPr="00B34ADF">
        <w:rPr>
          <w:lang w:val="ru-RU"/>
        </w:rPr>
        <w:t>’</w:t>
      </w:r>
      <w:r w:rsidR="00062B18">
        <w:t xml:space="preserve">ютера не гарантує їх збереження, адже від поломки машини ніхто не застрахований. </w:t>
      </w:r>
    </w:p>
    <w:p w14:paraId="5F1FFDB4" w14:textId="1CDAEEAF" w:rsidR="61127FFB" w:rsidRDefault="00062B18" w:rsidP="00DD4BAC">
      <w:pPr>
        <w:pStyle w:val="a4"/>
        <w:spacing w:before="0" w:beforeAutospacing="0" w:after="0" w:afterAutospacing="0"/>
        <w:ind w:firstLine="567"/>
        <w:jc w:val="both"/>
      </w:pPr>
      <w:r>
        <w:t>Зіткнувшись з такою ситуацією кілька років тому</w:t>
      </w:r>
      <w:r w:rsidR="006739A2">
        <w:t>,</w:t>
      </w:r>
      <w:r w:rsidR="61127FFB" w:rsidRPr="61127FFB">
        <w:t xml:space="preserve"> ми </w:t>
      </w:r>
      <w:r w:rsidR="006739A2">
        <w:t xml:space="preserve">зрозуміли, що </w:t>
      </w:r>
      <w:r w:rsidR="61127FFB" w:rsidRPr="61127FFB">
        <w:t xml:space="preserve">не застраховані від </w:t>
      </w:r>
      <w:r w:rsidR="00B34ADF">
        <w:t xml:space="preserve">таких </w:t>
      </w:r>
      <w:r w:rsidR="61127FFB" w:rsidRPr="61127FFB">
        <w:t>втрат і треба шукати більш надійні засоби збереження шкільної документації.</w:t>
      </w:r>
      <w:r w:rsidR="004364B6">
        <w:t xml:space="preserve"> Тому якраз вчасно познайомилися з першими надбаннями у так званих «хмарних сервісах».</w:t>
      </w:r>
    </w:p>
    <w:p w14:paraId="340F15BA" w14:textId="006DDE20" w:rsidR="00DD4BAC" w:rsidRDefault="004364B6" w:rsidP="00DD4BAC">
      <w:pPr>
        <w:pStyle w:val="a4"/>
        <w:spacing w:before="0" w:beforeAutospacing="0" w:after="0" w:afterAutospacing="0"/>
        <w:ind w:firstLine="567"/>
        <w:jc w:val="both"/>
        <w:rPr>
          <w:lang w:val="ru-RU"/>
        </w:rPr>
      </w:pPr>
      <w:r>
        <w:t>Останнім часом масштаби впровадження хмарних технологій стрімко зростають. У галузі освіти твориться справжня революція</w:t>
      </w:r>
      <w:r>
        <w:t xml:space="preserve">. </w:t>
      </w:r>
      <w:r>
        <w:t>Ми стаємо свідками швидкого впровадження хмарних технологій і сервісів у системі середньої і вищої освіти та розбудови єдиного інформаційного простору.</w:t>
      </w:r>
      <w:r w:rsidRPr="004364B6">
        <w:t xml:space="preserve"> </w:t>
      </w:r>
      <w:r w:rsidRPr="004364B6">
        <w:rPr>
          <w:lang w:val="ru-RU"/>
        </w:rPr>
        <w:t>[</w:t>
      </w:r>
      <w:r w:rsidR="00F7721B">
        <w:rPr>
          <w:lang w:val="ru-RU"/>
        </w:rPr>
        <w:t>2</w:t>
      </w:r>
      <w:r w:rsidRPr="004364B6">
        <w:rPr>
          <w:lang w:val="ru-RU"/>
        </w:rPr>
        <w:t>]</w:t>
      </w:r>
    </w:p>
    <w:p w14:paraId="720664DC" w14:textId="7130F81C" w:rsidR="009B1633" w:rsidRDefault="009B1633" w:rsidP="00DD4BAC">
      <w:pPr>
        <w:pStyle w:val="a4"/>
        <w:spacing w:before="0" w:beforeAutospacing="0" w:after="0" w:afterAutospacing="0"/>
        <w:ind w:firstLine="567"/>
        <w:jc w:val="both"/>
      </w:pPr>
      <w:r w:rsidRPr="009B1633">
        <w:t>Найзручнішим у роботі виявився програмний продукт і хмарний інтернет-сервіс</w:t>
      </w:r>
      <w:r>
        <w:rPr>
          <w:lang w:val="ru-RU"/>
        </w:rPr>
        <w:t xml:space="preserve"> </w:t>
      </w:r>
      <w:r>
        <w:t>Mic</w:t>
      </w:r>
      <w:r>
        <w:t>rosoft Office 365.</w:t>
      </w:r>
    </w:p>
    <w:p w14:paraId="1F25863B" w14:textId="0B3D230A" w:rsidR="009B1633" w:rsidRPr="009B1633" w:rsidRDefault="00DD4BAC" w:rsidP="009B16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B1633">
        <w:rPr>
          <w:rFonts w:ascii="Times New Roman" w:hAnsi="Times New Roman"/>
          <w:b/>
          <w:sz w:val="24"/>
          <w:szCs w:val="24"/>
        </w:rPr>
        <w:t>Аналіз останніх досліджень</w:t>
      </w:r>
      <w:r w:rsidRPr="009B1633">
        <w:rPr>
          <w:rFonts w:ascii="Times New Roman" w:hAnsi="Times New Roman"/>
          <w:sz w:val="24"/>
          <w:szCs w:val="24"/>
        </w:rPr>
        <w:t xml:space="preserve"> показав, що питання використання  </w:t>
      </w:r>
      <w:r w:rsidR="004364B6" w:rsidRPr="009B1633">
        <w:rPr>
          <w:rFonts w:ascii="Times New Roman" w:hAnsi="Times New Roman"/>
          <w:sz w:val="24"/>
          <w:szCs w:val="24"/>
        </w:rPr>
        <w:t xml:space="preserve">різних аспектів </w:t>
      </w:r>
      <w:r w:rsidRPr="009B1633">
        <w:rPr>
          <w:rFonts w:ascii="Times New Roman" w:hAnsi="Times New Roman"/>
          <w:sz w:val="24"/>
          <w:szCs w:val="24"/>
        </w:rPr>
        <w:t xml:space="preserve">хмарних  </w:t>
      </w:r>
      <w:r w:rsidR="004364B6" w:rsidRPr="009B1633">
        <w:rPr>
          <w:rFonts w:ascii="Times New Roman" w:hAnsi="Times New Roman"/>
          <w:sz w:val="24"/>
          <w:szCs w:val="24"/>
        </w:rPr>
        <w:t xml:space="preserve">сервісів в освіті вивчалося </w:t>
      </w:r>
      <w:r w:rsidR="004364B6" w:rsidRPr="009B1633">
        <w:rPr>
          <w:rFonts w:ascii="Times New Roman" w:eastAsia="Times New Roman" w:hAnsi="Times New Roman"/>
          <w:sz w:val="24"/>
          <w:szCs w:val="24"/>
          <w:lang w:eastAsia="uk-UA"/>
        </w:rPr>
        <w:t>Морзе Н.В., Кузьм</w:t>
      </w:r>
      <w:r w:rsidR="009B1633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="004364B6" w:rsidRPr="009B1633">
        <w:rPr>
          <w:rFonts w:ascii="Times New Roman" w:eastAsia="Times New Roman" w:hAnsi="Times New Roman"/>
          <w:sz w:val="24"/>
          <w:szCs w:val="24"/>
          <w:lang w:eastAsia="uk-UA"/>
        </w:rPr>
        <w:t>нсько</w:t>
      </w:r>
      <w:r w:rsidR="004364B6" w:rsidRPr="009B1633">
        <w:rPr>
          <w:rFonts w:ascii="Times New Roman" w:eastAsia="Times New Roman" w:hAnsi="Times New Roman"/>
          <w:sz w:val="24"/>
          <w:szCs w:val="24"/>
          <w:lang w:eastAsia="uk-UA"/>
        </w:rPr>
        <w:t>ю</w:t>
      </w:r>
      <w:r w:rsidR="004364B6" w:rsidRPr="009B1633">
        <w:rPr>
          <w:rFonts w:ascii="Times New Roman" w:eastAsia="Times New Roman" w:hAnsi="Times New Roman"/>
          <w:sz w:val="24"/>
          <w:szCs w:val="24"/>
          <w:lang w:eastAsia="uk-UA"/>
        </w:rPr>
        <w:t xml:space="preserve"> О.Г.</w:t>
      </w:r>
      <w:r w:rsidR="004364B6" w:rsidRPr="009B1633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r w:rsidR="004364B6" w:rsidRPr="009B1633">
        <w:rPr>
          <w:rFonts w:ascii="Times New Roman" w:eastAsia="Times New Roman" w:hAnsi="Times New Roman"/>
          <w:sz w:val="24"/>
          <w:szCs w:val="24"/>
          <w:lang w:eastAsia="uk-UA"/>
        </w:rPr>
        <w:t>Биков</w:t>
      </w:r>
      <w:r w:rsidR="004364B6" w:rsidRPr="009B1633">
        <w:rPr>
          <w:rFonts w:ascii="Times New Roman" w:eastAsia="Times New Roman" w:hAnsi="Times New Roman"/>
          <w:sz w:val="24"/>
          <w:szCs w:val="24"/>
          <w:lang w:eastAsia="uk-UA"/>
        </w:rPr>
        <w:t xml:space="preserve">им </w:t>
      </w:r>
      <w:r w:rsidR="004364B6" w:rsidRPr="009B1633">
        <w:rPr>
          <w:rFonts w:ascii="Times New Roman" w:eastAsia="Times New Roman" w:hAnsi="Times New Roman"/>
          <w:sz w:val="24"/>
          <w:szCs w:val="24"/>
          <w:lang w:eastAsia="uk-UA"/>
        </w:rPr>
        <w:t>В.Ю., Спірін</w:t>
      </w:r>
      <w:r w:rsidR="009B1633" w:rsidRPr="009B1633">
        <w:rPr>
          <w:rFonts w:ascii="Times New Roman" w:eastAsia="Times New Roman" w:hAnsi="Times New Roman"/>
          <w:sz w:val="24"/>
          <w:szCs w:val="24"/>
          <w:lang w:eastAsia="uk-UA"/>
        </w:rPr>
        <w:t>им</w:t>
      </w:r>
      <w:r w:rsidR="004364B6" w:rsidRPr="009B163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9B1633" w:rsidRPr="009B1633">
        <w:rPr>
          <w:rFonts w:ascii="Times New Roman" w:eastAsia="Times New Roman" w:hAnsi="Times New Roman"/>
          <w:sz w:val="24"/>
          <w:szCs w:val="24"/>
          <w:lang w:eastAsia="uk-UA"/>
        </w:rPr>
        <w:t xml:space="preserve">О.М. </w:t>
      </w:r>
      <w:r w:rsidR="004364B6" w:rsidRPr="009B1633">
        <w:rPr>
          <w:rFonts w:ascii="Times New Roman" w:eastAsia="Times New Roman" w:hAnsi="Times New Roman"/>
          <w:sz w:val="24"/>
          <w:szCs w:val="24"/>
          <w:lang w:eastAsia="uk-UA"/>
        </w:rPr>
        <w:t xml:space="preserve">та ін. </w:t>
      </w:r>
      <w:r w:rsidR="009B1633" w:rsidRPr="009B1633">
        <w:rPr>
          <w:rFonts w:ascii="Times New Roman" w:eastAsia="Times New Roman" w:hAnsi="Times New Roman"/>
          <w:sz w:val="24"/>
          <w:szCs w:val="24"/>
          <w:lang w:eastAsia="uk-UA"/>
        </w:rPr>
        <w:t xml:space="preserve">Питання використання хмарних технологій в управлінні дошкільними навчальними закладами розкрито Литвиновою С.Г. </w:t>
      </w:r>
    </w:p>
    <w:p w14:paraId="7963731F" w14:textId="7A430A5C" w:rsidR="00DD4BAC" w:rsidRPr="009B1633" w:rsidRDefault="009B1633" w:rsidP="00DD4B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1633">
        <w:rPr>
          <w:rFonts w:ascii="Times New Roman" w:hAnsi="Times New Roman"/>
          <w:sz w:val="24"/>
          <w:szCs w:val="24"/>
        </w:rPr>
        <w:t>А, власне, проблема використання хмарних сервісів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633">
        <w:rPr>
          <w:rFonts w:ascii="Times New Roman" w:hAnsi="Times New Roman"/>
          <w:sz w:val="24"/>
          <w:szCs w:val="24"/>
        </w:rPr>
        <w:t xml:space="preserve">Microsoft Office 365 </w:t>
      </w:r>
      <w:r w:rsidR="004364B6" w:rsidRPr="009B1633">
        <w:rPr>
          <w:rFonts w:ascii="Times New Roman" w:hAnsi="Times New Roman"/>
          <w:sz w:val="24"/>
          <w:szCs w:val="24"/>
        </w:rPr>
        <w:t xml:space="preserve">у роботі адміністрації </w:t>
      </w:r>
      <w:r w:rsidRPr="009B1633">
        <w:rPr>
          <w:rFonts w:ascii="Times New Roman" w:hAnsi="Times New Roman"/>
          <w:sz w:val="24"/>
          <w:szCs w:val="24"/>
        </w:rPr>
        <w:t>загальноосвітнього навчального закладу</w:t>
      </w:r>
      <w:r w:rsidR="00DD4BAC" w:rsidRPr="009B1633">
        <w:rPr>
          <w:rFonts w:ascii="Times New Roman" w:hAnsi="Times New Roman"/>
          <w:sz w:val="24"/>
          <w:szCs w:val="24"/>
        </w:rPr>
        <w:t xml:space="preserve"> вченими не досліджувалося.</w:t>
      </w:r>
    </w:p>
    <w:p w14:paraId="77446E56" w14:textId="7D3A133E" w:rsidR="00DD4BAC" w:rsidRPr="000D56AE" w:rsidRDefault="00DD4BAC" w:rsidP="00DD4B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56AE">
        <w:rPr>
          <w:rFonts w:ascii="Times New Roman" w:hAnsi="Times New Roman"/>
          <w:b/>
          <w:sz w:val="24"/>
          <w:szCs w:val="24"/>
        </w:rPr>
        <w:t>Мета даної статті:</w:t>
      </w:r>
      <w:r w:rsidRPr="000D56AE">
        <w:rPr>
          <w:rFonts w:ascii="Times New Roman" w:hAnsi="Times New Roman"/>
          <w:sz w:val="24"/>
          <w:szCs w:val="24"/>
        </w:rPr>
        <w:t xml:space="preserve"> </w:t>
      </w:r>
      <w:r w:rsidR="009B1633" w:rsidRPr="000D56AE">
        <w:rPr>
          <w:rFonts w:ascii="Times New Roman" w:hAnsi="Times New Roman"/>
          <w:sz w:val="24"/>
          <w:szCs w:val="24"/>
        </w:rPr>
        <w:t xml:space="preserve">ознайомити із практикою використання </w:t>
      </w:r>
      <w:r w:rsidRPr="000D56AE">
        <w:rPr>
          <w:rFonts w:ascii="Times New Roman" w:hAnsi="Times New Roman"/>
          <w:sz w:val="24"/>
          <w:szCs w:val="24"/>
        </w:rPr>
        <w:t>сервіс</w:t>
      </w:r>
      <w:r w:rsidR="009B1633" w:rsidRPr="000D56AE">
        <w:rPr>
          <w:rFonts w:ascii="Times New Roman" w:hAnsi="Times New Roman"/>
          <w:sz w:val="24"/>
          <w:szCs w:val="24"/>
        </w:rPr>
        <w:t xml:space="preserve">ів </w:t>
      </w:r>
      <w:r w:rsidR="009B1633" w:rsidRPr="000D56AE">
        <w:rPr>
          <w:rFonts w:ascii="Times New Roman" w:hAnsi="Times New Roman"/>
          <w:sz w:val="24"/>
          <w:szCs w:val="24"/>
        </w:rPr>
        <w:t>Microsoft</w:t>
      </w:r>
      <w:r w:rsidR="009B1633" w:rsidRPr="000D56AE">
        <w:t xml:space="preserve"> </w:t>
      </w:r>
      <w:r w:rsidR="009B1633" w:rsidRPr="000D56AE">
        <w:rPr>
          <w:rFonts w:ascii="Times New Roman" w:hAnsi="Times New Roman"/>
          <w:sz w:val="24"/>
          <w:szCs w:val="24"/>
        </w:rPr>
        <w:t>Office</w:t>
      </w:r>
      <w:r w:rsidR="009B1633" w:rsidRPr="000D56AE">
        <w:rPr>
          <w:rFonts w:ascii="Times New Roman" w:hAnsi="Times New Roman"/>
          <w:sz w:val="24"/>
          <w:szCs w:val="24"/>
        </w:rPr>
        <w:t xml:space="preserve"> </w:t>
      </w:r>
      <w:r w:rsidR="009B1633" w:rsidRPr="000D56AE">
        <w:rPr>
          <w:rFonts w:ascii="Times New Roman" w:hAnsi="Times New Roman"/>
          <w:sz w:val="24"/>
          <w:szCs w:val="24"/>
        </w:rPr>
        <w:t>365</w:t>
      </w:r>
      <w:r w:rsidR="000D56AE" w:rsidRPr="000D56AE">
        <w:rPr>
          <w:rFonts w:ascii="Times New Roman" w:hAnsi="Times New Roman"/>
          <w:sz w:val="24"/>
          <w:szCs w:val="24"/>
        </w:rPr>
        <w:t>, показати елементи застосування адміністрацією навчального закладу компонентів даного сервісу для організації роботи школи.</w:t>
      </w:r>
    </w:p>
    <w:p w14:paraId="30B91C6D" w14:textId="1933B9EC" w:rsidR="61127FFB" w:rsidRDefault="00DD4BAC" w:rsidP="00DD4BAC">
      <w:pPr>
        <w:pStyle w:val="a4"/>
        <w:spacing w:before="0" w:beforeAutospacing="0" w:after="0" w:afterAutospacing="0"/>
        <w:ind w:firstLine="567"/>
        <w:jc w:val="both"/>
      </w:pPr>
      <w:r w:rsidRPr="000D56AE">
        <w:rPr>
          <w:b/>
        </w:rPr>
        <w:t>Виклад основного матеріалу.</w:t>
      </w:r>
      <w:r w:rsidR="000D56AE">
        <w:rPr>
          <w:b/>
        </w:rPr>
        <w:t xml:space="preserve"> </w:t>
      </w:r>
      <w:r w:rsidR="61127FFB" w:rsidRPr="61127FFB">
        <w:t>Першим сервісом, яки</w:t>
      </w:r>
      <w:r w:rsidR="006739A2">
        <w:t>й використали у діяльності адміністрації закладу саме для збереження документів</w:t>
      </w:r>
      <w:r w:rsidR="61127FFB" w:rsidRPr="61127FFB">
        <w:t xml:space="preserve">, був Dropbox. Зручний сервіс, </w:t>
      </w:r>
      <w:r w:rsidR="006739A2">
        <w:t>що</w:t>
      </w:r>
      <w:r w:rsidR="61127FFB" w:rsidRPr="61127FFB">
        <w:t xml:space="preserve"> надавав невелике сховище для файлів, яке легко синхронізувалося з будь-яким комп'ютером. </w:t>
      </w:r>
      <w:r w:rsidR="006739A2">
        <w:t>На жаль,</w:t>
      </w:r>
      <w:r w:rsidR="61127FFB" w:rsidRPr="61127FFB">
        <w:t xml:space="preserve"> </w:t>
      </w:r>
      <w:r w:rsidR="006739A2">
        <w:t>його</w:t>
      </w:r>
      <w:r w:rsidR="006739A2" w:rsidRPr="61127FFB">
        <w:t xml:space="preserve"> </w:t>
      </w:r>
      <w:r w:rsidR="61127FFB" w:rsidRPr="61127FFB">
        <w:t xml:space="preserve">розміри були </w:t>
      </w:r>
      <w:r w:rsidR="61127FFB" w:rsidRPr="61127FFB">
        <w:lastRenderedPageBreak/>
        <w:t xml:space="preserve">достатніми лише для документації, </w:t>
      </w:r>
      <w:r w:rsidR="006739A2">
        <w:t xml:space="preserve">а </w:t>
      </w:r>
      <w:r w:rsidR="61127FFB" w:rsidRPr="61127FFB">
        <w:t xml:space="preserve"> не фото- та відеоінформації, яка вимірюється десятками, а іноді і сотнями гігабайт. Можна було розширити сховище за рахунок створення нових облікових записів, але перспектива швидко втратити контроль над тим, що і де лежить</w:t>
      </w:r>
      <w:r w:rsidR="006739A2">
        <w:t>,</w:t>
      </w:r>
      <w:r w:rsidR="61127FFB" w:rsidRPr="61127FFB">
        <w:t xml:space="preserve"> не надто надихала на такі подвиги. Розширення сховища за гроші теж було неприйнятним.</w:t>
      </w:r>
    </w:p>
    <w:p w14:paraId="5C4C6AE0" w14:textId="52B67C9D" w:rsidR="61127FFB" w:rsidRDefault="006739A2" w:rsidP="00DD4BAC">
      <w:pPr>
        <w:pStyle w:val="a4"/>
        <w:spacing w:before="0" w:beforeAutospacing="0" w:after="0" w:afterAutospacing="0"/>
        <w:ind w:firstLine="567"/>
        <w:jc w:val="both"/>
      </w:pPr>
      <w:r>
        <w:t>У</w:t>
      </w:r>
      <w:r w:rsidR="61127FFB" w:rsidRPr="61127FFB">
        <w:t xml:space="preserve"> 2014 Google запропонував для навчальних </w:t>
      </w:r>
      <w:r>
        <w:t>закладів свої сервіси. Найбільш корисним</w:t>
      </w:r>
      <w:r w:rsidR="61127FFB" w:rsidRPr="61127FFB">
        <w:t xml:space="preserve"> на той час </w:t>
      </w:r>
      <w:r>
        <w:t>для збереження документів було</w:t>
      </w:r>
      <w:r w:rsidR="61127FFB" w:rsidRPr="61127FFB">
        <w:t xml:space="preserve"> сховище</w:t>
      </w:r>
      <w:r>
        <w:t>,</w:t>
      </w:r>
      <w:r w:rsidR="61127FFB" w:rsidRPr="61127FFB">
        <w:t xml:space="preserve"> розміром 1 T</w:t>
      </w:r>
      <w:r w:rsidR="007A12A7">
        <w:t>Б</w:t>
      </w:r>
      <w:r w:rsidR="61127FFB" w:rsidRPr="61127FFB">
        <w:t xml:space="preserve"> </w:t>
      </w:r>
      <w:r>
        <w:t>і</w:t>
      </w:r>
      <w:r w:rsidR="61127FFB" w:rsidRPr="61127FFB">
        <w:t xml:space="preserve"> можливістю розширення</w:t>
      </w:r>
      <w:r>
        <w:t>,</w:t>
      </w:r>
      <w:r w:rsidR="61127FFB" w:rsidRPr="61127FFB">
        <w:t xml:space="preserve"> та сервіс Classroom, який </w:t>
      </w:r>
      <w:r>
        <w:t>забезпечував роботу</w:t>
      </w:r>
      <w:r w:rsidR="61127FFB" w:rsidRPr="61127FFB">
        <w:t xml:space="preserve"> вчител</w:t>
      </w:r>
      <w:r>
        <w:t>я</w:t>
      </w:r>
      <w:r w:rsidR="61127FFB" w:rsidRPr="61127FFB">
        <w:t xml:space="preserve"> з учнями віддалено: </w:t>
      </w:r>
      <w:r>
        <w:t xml:space="preserve">поставити </w:t>
      </w:r>
      <w:r w:rsidR="009349DE">
        <w:t xml:space="preserve">перед </w:t>
      </w:r>
      <w:r>
        <w:t>учням</w:t>
      </w:r>
      <w:r w:rsidR="009349DE">
        <w:t>и</w:t>
      </w:r>
      <w:r>
        <w:t xml:space="preserve"> </w:t>
      </w:r>
      <w:r w:rsidR="61127FFB" w:rsidRPr="61127FFB">
        <w:t>завдан</w:t>
      </w:r>
      <w:r>
        <w:t>ня</w:t>
      </w:r>
      <w:r w:rsidR="61127FFB" w:rsidRPr="61127FFB">
        <w:t>, пересла</w:t>
      </w:r>
      <w:r>
        <w:t>ти</w:t>
      </w:r>
      <w:r w:rsidR="61127FFB" w:rsidRPr="61127FFB">
        <w:t xml:space="preserve"> файл</w:t>
      </w:r>
      <w:r>
        <w:t>и</w:t>
      </w:r>
      <w:r w:rsidR="61127FFB" w:rsidRPr="61127FFB">
        <w:t xml:space="preserve"> та отрим</w:t>
      </w:r>
      <w:r>
        <w:t>ати</w:t>
      </w:r>
      <w:r w:rsidR="61127FFB" w:rsidRPr="61127FFB">
        <w:t xml:space="preserve"> від них готов</w:t>
      </w:r>
      <w:r>
        <w:t>і</w:t>
      </w:r>
      <w:r w:rsidR="61127FFB" w:rsidRPr="61127FFB">
        <w:t xml:space="preserve"> домашн</w:t>
      </w:r>
      <w:r>
        <w:t>і</w:t>
      </w:r>
      <w:r w:rsidR="61127FFB" w:rsidRPr="61127FFB">
        <w:t xml:space="preserve"> завдан</w:t>
      </w:r>
      <w:r>
        <w:t>ня</w:t>
      </w:r>
      <w:r w:rsidR="61127FFB" w:rsidRPr="61127FFB">
        <w:t>. Робота з документами online</w:t>
      </w:r>
      <w:r>
        <w:t>,</w:t>
      </w:r>
      <w:r w:rsidR="61127FFB" w:rsidRPr="61127FFB">
        <w:t xml:space="preserve"> їх збереження у </w:t>
      </w:r>
      <w:r w:rsidR="009349DE">
        <w:t xml:space="preserve">даному </w:t>
      </w:r>
      <w:r w:rsidR="61127FFB" w:rsidRPr="61127FFB">
        <w:t xml:space="preserve">сховищі вчителя задовольняло, але керівнику навчального закладу не вистачало цілісності сервісів. </w:t>
      </w:r>
      <w:r w:rsidR="009349DE">
        <w:t xml:space="preserve">Для адміністрації навчального закладу необхідно, </w:t>
      </w:r>
      <w:r w:rsidR="009349DE" w:rsidRPr="61127FFB">
        <w:t xml:space="preserve">щоб </w:t>
      </w:r>
      <w:r w:rsidR="009349DE">
        <w:t>усі</w:t>
      </w:r>
      <w:r w:rsidR="009349DE" w:rsidRPr="61127FFB">
        <w:t xml:space="preserve"> </w:t>
      </w:r>
      <w:r w:rsidR="009349DE">
        <w:t>сервіси</w:t>
      </w:r>
      <w:r w:rsidR="009349DE" w:rsidRPr="61127FFB">
        <w:t xml:space="preserve"> </w:t>
      </w:r>
      <w:r w:rsidR="009349DE">
        <w:t>(</w:t>
      </w:r>
      <w:r w:rsidR="009349DE" w:rsidRPr="61127FFB">
        <w:t>пошта, календар, події, нагадування, документація, сховища файлів, способи комунікації між учасниками навчального процесу</w:t>
      </w:r>
      <w:r w:rsidR="009349DE">
        <w:t xml:space="preserve">) </w:t>
      </w:r>
      <w:r w:rsidR="009349DE" w:rsidRPr="61127FFB">
        <w:t>бул</w:t>
      </w:r>
      <w:r w:rsidR="009349DE">
        <w:t>и</w:t>
      </w:r>
      <w:r w:rsidR="009349DE" w:rsidRPr="61127FFB">
        <w:t xml:space="preserve"> одного ґатунку, щоб не доводилося розриватися між багатьма обліковими записами, тримати в голові</w:t>
      </w:r>
      <w:r w:rsidR="009349DE">
        <w:t xml:space="preserve"> безліч адрес, логінів, паролів</w:t>
      </w:r>
      <w:r w:rsidR="004D65B8">
        <w:t>.</w:t>
      </w:r>
      <w:r w:rsidR="009349DE">
        <w:t xml:space="preserve"> Цього, на жаль, сервіси </w:t>
      </w:r>
      <w:r w:rsidR="009349DE" w:rsidRPr="61127FFB">
        <w:t>Google</w:t>
      </w:r>
      <w:r w:rsidR="009349DE">
        <w:t xml:space="preserve"> не забезпечують.</w:t>
      </w:r>
    </w:p>
    <w:p w14:paraId="089CAAA6" w14:textId="77777777" w:rsidR="009349DE" w:rsidRDefault="009349DE" w:rsidP="00DD4BAC">
      <w:pPr>
        <w:pStyle w:val="a4"/>
        <w:spacing w:before="0" w:beforeAutospacing="0" w:after="0" w:afterAutospacing="0"/>
        <w:ind w:firstLine="567"/>
        <w:jc w:val="both"/>
        <w:rPr>
          <w:lang w:val="ru-RU"/>
        </w:rPr>
      </w:pPr>
      <w:r>
        <w:t xml:space="preserve">Універсальним </w:t>
      </w:r>
      <w:r w:rsidR="007A12A7">
        <w:t xml:space="preserve">сервісом для </w:t>
      </w:r>
      <w:r>
        <w:t xml:space="preserve">адміністрації </w:t>
      </w:r>
      <w:r w:rsidR="007A12A7">
        <w:t>та вчител</w:t>
      </w:r>
      <w:r>
        <w:t>ів</w:t>
      </w:r>
      <w:r w:rsidRPr="009349DE">
        <w:t xml:space="preserve"> </w:t>
      </w:r>
      <w:r>
        <w:t>школи</w:t>
      </w:r>
      <w:r w:rsidR="007A12A7">
        <w:t xml:space="preserve"> став </w:t>
      </w:r>
      <w:r w:rsidR="007A12A7">
        <w:rPr>
          <w:lang w:val="en-US"/>
        </w:rPr>
        <w:t>Office</w:t>
      </w:r>
      <w:r w:rsidR="007A12A7" w:rsidRPr="007A12A7">
        <w:rPr>
          <w:lang w:val="ru-RU"/>
        </w:rPr>
        <w:t>365</w:t>
      </w:r>
      <w:r w:rsidR="007A12A7">
        <w:rPr>
          <w:lang w:val="ru-RU"/>
        </w:rPr>
        <w:t xml:space="preserve">. </w:t>
      </w:r>
    </w:p>
    <w:p w14:paraId="1F1B0F23" w14:textId="77777777" w:rsidR="00426283" w:rsidRDefault="007A12A7" w:rsidP="00DD4BAC">
      <w:pPr>
        <w:pStyle w:val="a4"/>
        <w:spacing w:before="0" w:beforeAutospacing="0" w:after="0" w:afterAutospacing="0"/>
        <w:ind w:firstLine="567"/>
        <w:jc w:val="both"/>
      </w:pPr>
      <w:r w:rsidRPr="003A1B6F">
        <w:t>Навчальний</w:t>
      </w:r>
      <w:r>
        <w:rPr>
          <w:lang w:val="ru-RU"/>
        </w:rPr>
        <w:t xml:space="preserve"> заклад, </w:t>
      </w:r>
      <w:r>
        <w:t>яким я керую, знаходиться в сільській місцевості</w:t>
      </w:r>
      <w:r w:rsidR="00426283">
        <w:t xml:space="preserve"> та </w:t>
      </w:r>
      <w:r>
        <w:t xml:space="preserve">налічує 127 учнів </w:t>
      </w:r>
      <w:r w:rsidR="00426283">
        <w:t>і</w:t>
      </w:r>
      <w:r>
        <w:t xml:space="preserve"> 20 учителів. З 2015 року ми беремо участь </w:t>
      </w:r>
      <w:r w:rsidR="00426283">
        <w:t>у</w:t>
      </w:r>
      <w:r>
        <w:t xml:space="preserve"> проекті «Хмарні сервіси в освіті»</w:t>
      </w:r>
      <w:r w:rsidR="00426283">
        <w:t>, яким керує С. Литвинова</w:t>
      </w:r>
      <w:r>
        <w:t xml:space="preserve">. </w:t>
      </w:r>
      <w:r w:rsidR="00426283">
        <w:t xml:space="preserve">Ми – єдина сільська школа, включена до даного проекту. </w:t>
      </w:r>
    </w:p>
    <w:p w14:paraId="11D58354" w14:textId="4519DA32" w:rsidR="00855286" w:rsidRDefault="007A12A7" w:rsidP="00DD4BAC">
      <w:pPr>
        <w:pStyle w:val="a4"/>
        <w:spacing w:before="0" w:beforeAutospacing="0" w:after="0" w:afterAutospacing="0"/>
        <w:ind w:firstLine="567"/>
        <w:jc w:val="both"/>
      </w:pPr>
      <w:r>
        <w:t xml:space="preserve">Протягом </w:t>
      </w:r>
      <w:r w:rsidR="00426283">
        <w:t>І</w:t>
      </w:r>
      <w:r>
        <w:t xml:space="preserve"> семестру 2015-2016 навчального року вчителі школи опановували </w:t>
      </w:r>
      <w:r w:rsidR="00855286">
        <w:t xml:space="preserve">хмарні сервіси. Мала швидкість Інтернету </w:t>
      </w:r>
      <w:r w:rsidR="00426283">
        <w:t>в</w:t>
      </w:r>
      <w:r w:rsidR="00855286">
        <w:t xml:space="preserve"> навчальному закладі, а іноді і його повна відсутність у небагатьох учнів та вчителів дома, внесли свої негативні корективи </w:t>
      </w:r>
      <w:r w:rsidR="00426283">
        <w:t>у</w:t>
      </w:r>
      <w:r w:rsidR="00855286">
        <w:t xml:space="preserve"> швидкість освоєння нових сервісів. Але з освоєнням </w:t>
      </w:r>
      <w:r w:rsidR="009E7F6A">
        <w:t>основних</w:t>
      </w:r>
      <w:r w:rsidR="00855286">
        <w:t xml:space="preserve"> сервісів проблем не виник</w:t>
      </w:r>
      <w:r w:rsidR="00B85A91">
        <w:t>а</w:t>
      </w:r>
      <w:r w:rsidR="00855286">
        <w:t xml:space="preserve">ло ніяких. </w:t>
      </w:r>
    </w:p>
    <w:p w14:paraId="3D95CCA7" w14:textId="507C2B0D" w:rsidR="00385CD7" w:rsidRDefault="00385CD7" w:rsidP="00DD4BAC">
      <w:pPr>
        <w:pStyle w:val="a4"/>
        <w:spacing w:before="0" w:beforeAutospacing="0" w:after="0" w:afterAutospacing="0"/>
        <w:ind w:firstLine="567"/>
        <w:jc w:val="both"/>
      </w:pPr>
      <w:r>
        <w:t>З вересня 201</w:t>
      </w:r>
      <w:r w:rsidR="005C6CBB">
        <w:t>5</w:t>
      </w:r>
      <w:r>
        <w:t xml:space="preserve"> року всі вчителі та учні 5-11 класів отримали шкільн</w:t>
      </w:r>
      <w:r w:rsidR="00426283">
        <w:t>ий  електронний обліковий запис, який забезпечує доступ до ліцензійного програмного забезпечення, до спільних документів, деяких сервісів, які недоступні у звичайному обліковому записі.</w:t>
      </w:r>
      <w:r>
        <w:t xml:space="preserve"> </w:t>
      </w:r>
      <w:r w:rsidR="005C6CBB">
        <w:t>Звичайно</w:t>
      </w:r>
      <w:r>
        <w:t xml:space="preserve">, </w:t>
      </w:r>
      <w:r w:rsidR="005C6CBB">
        <w:t>учні швидше</w:t>
      </w:r>
      <w:r>
        <w:t xml:space="preserve"> опановували нові сервіси</w:t>
      </w:r>
      <w:r w:rsidR="005C6CBB">
        <w:t>, але і вчителі зацікавилися новими можливостями використання новітніх технологій і не відстають від своїх вихованців</w:t>
      </w:r>
      <w:r>
        <w:t xml:space="preserve">. </w:t>
      </w:r>
      <w:r w:rsidR="005C6CBB">
        <w:t>Наве</w:t>
      </w:r>
      <w:r>
        <w:t>сн</w:t>
      </w:r>
      <w:r w:rsidR="005C6CBB">
        <w:t>і</w:t>
      </w:r>
      <w:r>
        <w:t xml:space="preserve"> 2016 року до хмарної родини залучили і </w:t>
      </w:r>
      <w:r w:rsidR="005C6CBB">
        <w:t xml:space="preserve">учнів </w:t>
      </w:r>
      <w:r>
        <w:t>4 клас</w:t>
      </w:r>
      <w:r w:rsidR="005C6CBB">
        <w:t>у</w:t>
      </w:r>
      <w:r>
        <w:t>.</w:t>
      </w:r>
    </w:p>
    <w:p w14:paraId="42B566B7" w14:textId="6688E403" w:rsidR="00385CD7" w:rsidRPr="007A12A7" w:rsidRDefault="00385CD7" w:rsidP="00DD4BAC">
      <w:pPr>
        <w:pStyle w:val="a4"/>
        <w:spacing w:before="0" w:beforeAutospacing="0" w:after="0" w:afterAutospacing="0"/>
        <w:ind w:firstLine="567"/>
        <w:jc w:val="both"/>
      </w:pPr>
      <w:r>
        <w:t xml:space="preserve">За 7 місяців роботи </w:t>
      </w:r>
      <w:r w:rsidR="005C6CBB">
        <w:t>вивчили особливості корпоративної</w:t>
      </w:r>
      <w:r w:rsidR="005C6CBB" w:rsidRPr="005C6CBB">
        <w:t xml:space="preserve"> </w:t>
      </w:r>
      <w:r w:rsidR="005C6CBB">
        <w:t>електронної пошти</w:t>
      </w:r>
      <w:r>
        <w:t xml:space="preserve">, </w:t>
      </w:r>
      <w:r w:rsidR="005C6CBB">
        <w:t>освоїли</w:t>
      </w:r>
      <w:r>
        <w:t xml:space="preserve"> </w:t>
      </w:r>
      <w:r>
        <w:rPr>
          <w:lang w:val="en-US"/>
        </w:rPr>
        <w:t>online</w:t>
      </w:r>
      <w:r>
        <w:t xml:space="preserve"> офісн</w:t>
      </w:r>
      <w:r w:rsidR="005C6CBB">
        <w:t>і</w:t>
      </w:r>
      <w:r>
        <w:t xml:space="preserve"> </w:t>
      </w:r>
      <w:r w:rsidRPr="00385CD7">
        <w:t>додатки</w:t>
      </w:r>
      <w:r w:rsidR="00B85A91">
        <w:t xml:space="preserve">, спільну роботу над документами. Електронні зошити </w:t>
      </w:r>
      <w:r w:rsidR="00B85A91">
        <w:rPr>
          <w:lang w:val="en-US"/>
        </w:rPr>
        <w:t>OneNote</w:t>
      </w:r>
      <w:r w:rsidR="00B85A91" w:rsidRPr="00B85A91">
        <w:t xml:space="preserve"> </w:t>
      </w:r>
      <w:r w:rsidR="00B85A91">
        <w:rPr>
          <w:lang w:val="en-US"/>
        </w:rPr>
        <w:t>Classroom</w:t>
      </w:r>
      <w:r w:rsidRPr="00385CD7">
        <w:t xml:space="preserve"> </w:t>
      </w:r>
      <w:r w:rsidR="00B85A91">
        <w:t>стали звичними зручними інструментами для дистанційної роботи.</w:t>
      </w:r>
      <w:r>
        <w:t xml:space="preserve"> </w:t>
      </w:r>
    </w:p>
    <w:p w14:paraId="27BD9666" w14:textId="258C8B9E" w:rsidR="61127FFB" w:rsidRDefault="00B85A91" w:rsidP="00DD4BAC">
      <w:pPr>
        <w:pStyle w:val="a4"/>
        <w:spacing w:before="0" w:beforeAutospacing="0" w:after="0" w:afterAutospacing="0"/>
        <w:ind w:firstLine="567"/>
        <w:jc w:val="both"/>
      </w:pPr>
      <w:r>
        <w:t xml:space="preserve">Найбільшу користь, на даному етапі проекту, ми отримали при роботі зі шкільною документацією. Зрозуміло, що не </w:t>
      </w:r>
      <w:r w:rsidR="005C6CBB">
        <w:t>лише</w:t>
      </w:r>
      <w:r>
        <w:t xml:space="preserve"> директор працює над документами</w:t>
      </w:r>
      <w:r w:rsidR="005C6CBB">
        <w:t>. Левова частина документації робиться</w:t>
      </w:r>
      <w:r>
        <w:t xml:space="preserve"> заступник</w:t>
      </w:r>
      <w:r w:rsidR="005C6CBB">
        <w:t>ом</w:t>
      </w:r>
      <w:r>
        <w:t xml:space="preserve"> директора з навчально-виховної роботи, педагог</w:t>
      </w:r>
      <w:r w:rsidR="005C6CBB">
        <w:t>ом</w:t>
      </w:r>
      <w:r>
        <w:t>-організатор</w:t>
      </w:r>
      <w:r w:rsidR="005C6CBB">
        <w:t>ом</w:t>
      </w:r>
      <w:r>
        <w:t>, соціальни</w:t>
      </w:r>
      <w:r w:rsidR="005C6CBB">
        <w:t>м</w:t>
      </w:r>
      <w:r>
        <w:t xml:space="preserve"> педагог</w:t>
      </w:r>
      <w:r w:rsidR="005C6CBB">
        <w:t>ом</w:t>
      </w:r>
      <w:r>
        <w:t>, класн</w:t>
      </w:r>
      <w:r w:rsidR="005C6CBB">
        <w:t>им</w:t>
      </w:r>
      <w:r>
        <w:t xml:space="preserve"> керівник</w:t>
      </w:r>
      <w:r w:rsidR="005C6CBB">
        <w:t>ам</w:t>
      </w:r>
      <w:r>
        <w:t>и, вчител</w:t>
      </w:r>
      <w:r w:rsidR="005C6CBB">
        <w:t>ями</w:t>
      </w:r>
      <w:r>
        <w:t>-предметник</w:t>
      </w:r>
      <w:r w:rsidR="005C6CBB">
        <w:t>ами</w:t>
      </w:r>
      <w:r>
        <w:t>, секретар</w:t>
      </w:r>
      <w:r w:rsidR="005C6CBB">
        <w:t>ем</w:t>
      </w:r>
      <w:r>
        <w:t>.</w:t>
      </w:r>
    </w:p>
    <w:p w14:paraId="4EC0C101" w14:textId="17DD327C" w:rsidR="00B85A91" w:rsidRDefault="00B85A91" w:rsidP="00DD4BAC">
      <w:pPr>
        <w:pStyle w:val="a4"/>
        <w:spacing w:before="0" w:beforeAutospacing="0" w:after="0" w:afterAutospacing="0"/>
        <w:ind w:firstLine="567"/>
        <w:jc w:val="both"/>
      </w:pPr>
      <w:r>
        <w:t xml:space="preserve">Надійність сервісу від компанії </w:t>
      </w:r>
      <w:r>
        <w:rPr>
          <w:lang w:val="en-US"/>
        </w:rPr>
        <w:t>Microsoft</w:t>
      </w:r>
      <w:r>
        <w:t xml:space="preserve"> вже давно позбавила нас страхів втратити інформацію</w:t>
      </w:r>
      <w:r w:rsidR="003B3B7D">
        <w:t xml:space="preserve">, </w:t>
      </w:r>
      <w:r w:rsidR="005C6CBB">
        <w:t>оскільки тепер вона</w:t>
      </w:r>
      <w:r w:rsidR="003B3B7D">
        <w:t xml:space="preserve"> надійно захищена. Сьогодні відпала потреба бігати з папірцями на узгодження по різни</w:t>
      </w:r>
      <w:r w:rsidR="005C6CBB">
        <w:t>х</w:t>
      </w:r>
      <w:r w:rsidR="003B3B7D">
        <w:t xml:space="preserve"> кабінета</w:t>
      </w:r>
      <w:r w:rsidR="005C6CBB">
        <w:t>х</w:t>
      </w:r>
      <w:r w:rsidR="003B3B7D">
        <w:t xml:space="preserve"> – всі документи розміщено в сховищі </w:t>
      </w:r>
      <w:r w:rsidR="003B3B7D">
        <w:rPr>
          <w:lang w:val="en-US"/>
        </w:rPr>
        <w:t>OneDrive</w:t>
      </w:r>
      <w:r w:rsidR="003B3B7D" w:rsidRPr="003B3B7D">
        <w:t xml:space="preserve"> </w:t>
      </w:r>
      <w:r w:rsidR="003B3B7D">
        <w:t xml:space="preserve"> і доступ до окремих груп документів надано тільки тим прац</w:t>
      </w:r>
      <w:r w:rsidR="005C6CBB">
        <w:t>івникам, які за них відповідають</w:t>
      </w:r>
      <w:r w:rsidR="003B3B7D">
        <w:t xml:space="preserve">. </w:t>
      </w:r>
      <w:r w:rsidR="003B3B7D">
        <w:lastRenderedPageBreak/>
        <w:t>Так</w:t>
      </w:r>
      <w:r w:rsidR="005C6CBB">
        <w:t>,</w:t>
      </w:r>
      <w:r w:rsidR="003B3B7D">
        <w:t xml:space="preserve"> директор школи, заступник та секретар мають доступ до всього пакету документів. Соціальний педагог має доступ тільки до своїх документів, педагог-організатор до своїх і так далі.</w:t>
      </w:r>
      <w:r w:rsidR="000D56AE">
        <w:t xml:space="preserve"> За необхідності, спільний доступ до певного документа надається відповідній особі, яка повинна з ним працювати.</w:t>
      </w:r>
    </w:p>
    <w:p w14:paraId="086EDA34" w14:textId="31D0659A" w:rsidR="003B3B7D" w:rsidRDefault="003B3B7D" w:rsidP="00DD4BAC">
      <w:pPr>
        <w:pStyle w:val="a4"/>
        <w:spacing w:before="0" w:beforeAutospacing="0" w:after="0" w:afterAutospacing="0"/>
        <w:ind w:firstLine="567"/>
        <w:jc w:val="both"/>
      </w:pPr>
      <w:r>
        <w:t xml:space="preserve">Можливість спільно віддалено працювати над одним і тим же документом найбільше полегшує роботу. Відпала проблема багаторазової пересилки документа, що редагується. </w:t>
      </w:r>
      <w:r w:rsidR="005C6CBB">
        <w:t>У</w:t>
      </w:r>
      <w:r>
        <w:t xml:space="preserve"> сховищі знаходиться один документ</w:t>
      </w:r>
      <w:r w:rsidR="005C6CBB">
        <w:t>,</w:t>
      </w:r>
      <w:r>
        <w:t xml:space="preserve"> над яким можуть працювати декілька осіб</w:t>
      </w:r>
      <w:r w:rsidR="005C6CBB">
        <w:t>,</w:t>
      </w:r>
      <w:r>
        <w:t xml:space="preserve"> і цей документ завжди має </w:t>
      </w:r>
      <w:r w:rsidR="005C6CBB">
        <w:t xml:space="preserve">свою </w:t>
      </w:r>
      <w:r>
        <w:t xml:space="preserve">найсвіжішу версію. </w:t>
      </w:r>
    </w:p>
    <w:p w14:paraId="061BCFE5" w14:textId="0BD49339" w:rsidR="61127FFB" w:rsidRDefault="003B3B7D" w:rsidP="00DD4BAC">
      <w:pPr>
        <w:pStyle w:val="a4"/>
        <w:spacing w:before="0" w:beforeAutospacing="0" w:after="0" w:afterAutospacing="0"/>
        <w:ind w:firstLine="567"/>
        <w:jc w:val="both"/>
      </w:pPr>
      <w:r>
        <w:t xml:space="preserve">Якщо в навчально-виховному процесі </w:t>
      </w:r>
      <w:r w:rsidR="00C75B8A">
        <w:rPr>
          <w:lang w:val="en-US"/>
        </w:rPr>
        <w:t>Office</w:t>
      </w:r>
      <w:r w:rsidR="009E7F6A">
        <w:t xml:space="preserve"> </w:t>
      </w:r>
      <w:r w:rsidR="00C75B8A" w:rsidRPr="00C75B8A">
        <w:rPr>
          <w:lang w:val="ru-RU"/>
        </w:rPr>
        <w:t xml:space="preserve">365 </w:t>
      </w:r>
      <w:r w:rsidR="00C75B8A">
        <w:t xml:space="preserve">робить тільки перші кроки, то для адміністративно-паперової роботи </w:t>
      </w:r>
      <w:r>
        <w:t xml:space="preserve"> </w:t>
      </w:r>
      <w:r w:rsidR="00C75B8A">
        <w:t>він став незамінним інструментом, який вдало вивільняє час для інших справ.</w:t>
      </w:r>
    </w:p>
    <w:p w14:paraId="72CFC39D" w14:textId="672E1136" w:rsidR="00C75B8A" w:rsidRDefault="0048018B" w:rsidP="00DD4BAC">
      <w:pPr>
        <w:pStyle w:val="a4"/>
        <w:spacing w:before="0" w:beforeAutospacing="0" w:after="0" w:afterAutospacing="0"/>
        <w:ind w:firstLine="567"/>
        <w:jc w:val="both"/>
      </w:pPr>
      <w:r>
        <w:t>У</w:t>
      </w:r>
      <w:r w:rsidR="00C75B8A">
        <w:t xml:space="preserve"> своєму шкільному сховищі </w:t>
      </w:r>
      <w:r w:rsidR="004D65B8">
        <w:t>сьогодні маємо близько 70 папок різного призначення</w:t>
      </w:r>
      <w:r w:rsidR="005C6CBB">
        <w:t xml:space="preserve"> (за напрямками роботи)</w:t>
      </w:r>
      <w:r w:rsidR="004D65B8">
        <w:t>.</w:t>
      </w:r>
    </w:p>
    <w:p w14:paraId="04E283B2" w14:textId="4D1C9009" w:rsidR="00C75B8A" w:rsidRDefault="00C75B8A" w:rsidP="00DD4BAC">
      <w:pPr>
        <w:pStyle w:val="a4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1CB2E977" wp14:editId="7C816F2C">
            <wp:extent cx="6120130" cy="2692400"/>
            <wp:effectExtent l="19050" t="19050" r="1397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130" cy="2692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E97CA" w14:textId="37403131" w:rsidR="004D65B8" w:rsidRDefault="005C6CBB" w:rsidP="00DD4BAC">
      <w:pPr>
        <w:pStyle w:val="a4"/>
        <w:spacing w:before="0" w:beforeAutospacing="0" w:after="0" w:afterAutospacing="0"/>
        <w:ind w:firstLine="567"/>
        <w:jc w:val="both"/>
      </w:pPr>
      <w:r>
        <w:t>У</w:t>
      </w:r>
      <w:r w:rsidR="004D65B8">
        <w:t xml:space="preserve">сі </w:t>
      </w:r>
      <w:r w:rsidR="00E15FAC">
        <w:t xml:space="preserve">ці </w:t>
      </w:r>
      <w:r w:rsidR="004D65B8">
        <w:t>папки мають однакову структуру</w:t>
      </w:r>
      <w:r>
        <w:t>:</w:t>
      </w:r>
      <w:r w:rsidR="004D65B8">
        <w:t xml:space="preserve"> </w:t>
      </w:r>
      <w:r w:rsidR="00E15FAC">
        <w:t>в них файли розміщуються за навчальними роками.</w:t>
      </w:r>
      <w:r w:rsidR="0048018B">
        <w:t xml:space="preserve"> </w:t>
      </w:r>
    </w:p>
    <w:p w14:paraId="5CEECD56" w14:textId="357C0CA9" w:rsidR="00C75B8A" w:rsidRDefault="00C75B8A" w:rsidP="00DD4BAC">
      <w:pPr>
        <w:pStyle w:val="a4"/>
        <w:spacing w:before="0" w:beforeAutospacing="0" w:after="0" w:afterAutospacing="0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0B5FE742" wp14:editId="728BAFBC">
            <wp:extent cx="6120130" cy="1708150"/>
            <wp:effectExtent l="19050" t="19050" r="1397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130" cy="1708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8FBC9" w14:textId="5A048FA1" w:rsidR="004D65B8" w:rsidRDefault="00E15FAC" w:rsidP="00DD4BAC">
      <w:pPr>
        <w:pStyle w:val="a4"/>
        <w:spacing w:before="0" w:beforeAutospacing="0" w:after="0" w:afterAutospacing="0"/>
        <w:ind w:firstLine="567"/>
        <w:jc w:val="both"/>
        <w:rPr>
          <w:noProof/>
        </w:rPr>
      </w:pPr>
      <w:r>
        <w:t>У</w:t>
      </w:r>
      <w:r w:rsidR="004D65B8" w:rsidRPr="004D65B8">
        <w:t xml:space="preserve"> кожні</w:t>
      </w:r>
      <w:r w:rsidR="004D65B8">
        <w:t>й</w:t>
      </w:r>
      <w:r w:rsidR="004D65B8" w:rsidRPr="004D65B8">
        <w:t xml:space="preserve"> папці </w:t>
      </w:r>
      <w:r>
        <w:t>знаходяться</w:t>
      </w:r>
      <w:r w:rsidR="004D65B8" w:rsidRPr="004D65B8">
        <w:t xml:space="preserve"> файли з відповідною інформацією</w:t>
      </w:r>
      <w:r w:rsidR="004D65B8">
        <w:t>.</w:t>
      </w:r>
    </w:p>
    <w:p w14:paraId="72FE8C01" w14:textId="1A05F872" w:rsidR="004D65B8" w:rsidRDefault="004D65B8" w:rsidP="00DD4BAC">
      <w:pPr>
        <w:pStyle w:val="a4"/>
        <w:spacing w:before="0" w:beforeAutospacing="0" w:after="0" w:afterAutospacing="0"/>
        <w:jc w:val="both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479A8838" wp14:editId="7D2790C6">
            <wp:extent cx="6120130" cy="2457450"/>
            <wp:effectExtent l="19050" t="19050" r="1397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130" cy="2457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1023A" w14:textId="56D15120" w:rsidR="00BE2212" w:rsidRDefault="00BE2212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14:paraId="084B964A" w14:textId="58FEC984" w:rsidR="00BE2212" w:rsidRPr="0048018B" w:rsidRDefault="0048018B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48018B">
        <w:rPr>
          <w:rStyle w:val="a5"/>
          <w:rFonts w:ascii="Times New Roman" w:hAnsi="Times New Roman"/>
          <w:b w:val="0"/>
          <w:sz w:val="24"/>
          <w:szCs w:val="24"/>
        </w:rPr>
        <w:t>Коли ми починали працювати з даним сервісом, документи упорядковували в папки за роками, а вже в них всі папки з конкретними інформаціями (див. мал. вище). Але такий спосіб для нас виявився не зовсім зручним, і сьогодні маємо повну впорядковану документацію, починаючи з 2012 року, зручну для роботи та пошуку інформації.</w:t>
      </w:r>
    </w:p>
    <w:p w14:paraId="502C163E" w14:textId="3A438785" w:rsidR="006C5C91" w:rsidRDefault="000D56AE" w:rsidP="00DD4BAC">
      <w:pPr>
        <w:spacing w:after="0" w:line="240" w:lineRule="auto"/>
        <w:ind w:firstLine="567"/>
        <w:jc w:val="both"/>
        <w:rPr>
          <w:noProof/>
          <w:lang w:eastAsia="uk-UA"/>
        </w:rPr>
      </w:pPr>
      <w:r w:rsidRPr="006C5C91">
        <w:rPr>
          <w:rStyle w:val="a5"/>
          <w:rFonts w:ascii="Times New Roman" w:hAnsi="Times New Roman"/>
          <w:b w:val="0"/>
          <w:sz w:val="24"/>
          <w:szCs w:val="24"/>
        </w:rPr>
        <w:t>Надзвичайно зручною в роботі є корпоративна електронна пошта.</w:t>
      </w:r>
      <w:r w:rsidR="006C5C91" w:rsidRPr="006C5C91">
        <w:rPr>
          <w:noProof/>
          <w:lang w:eastAsia="uk-UA"/>
        </w:rPr>
        <w:t xml:space="preserve"> </w:t>
      </w:r>
    </w:p>
    <w:p w14:paraId="76E4D9AC" w14:textId="1EE44EAB" w:rsidR="006C5C91" w:rsidRDefault="006C5C91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color w:val="FF0000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2B73ED22" wp14:editId="2C2D223E">
            <wp:extent cx="5645150" cy="2853032"/>
            <wp:effectExtent l="19050" t="19050" r="12700" b="241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2979" cy="28569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D56AE" w:rsidRPr="000D56AE">
        <w:rPr>
          <w:rStyle w:val="a5"/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14:paraId="52A6D704" w14:textId="2E7EAAEB" w:rsidR="00227994" w:rsidRDefault="009E7F6A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color w:val="FF0000"/>
          <w:sz w:val="24"/>
          <w:szCs w:val="24"/>
        </w:rPr>
      </w:pPr>
      <w:r w:rsidRPr="006C5C91">
        <w:rPr>
          <w:rStyle w:val="a5"/>
          <w:rFonts w:ascii="Times New Roman" w:hAnsi="Times New Roman"/>
          <w:b w:val="0"/>
          <w:sz w:val="24"/>
          <w:szCs w:val="24"/>
        </w:rPr>
        <w:t>Можливість знайти електронну адресу учня чи вчителя українськ</w:t>
      </w:r>
      <w:r w:rsidR="00227994" w:rsidRPr="006C5C91">
        <w:rPr>
          <w:rStyle w:val="a5"/>
          <w:rFonts w:ascii="Times New Roman" w:hAnsi="Times New Roman"/>
          <w:b w:val="0"/>
          <w:sz w:val="24"/>
          <w:szCs w:val="24"/>
        </w:rPr>
        <w:t>ою</w:t>
      </w:r>
      <w:r w:rsidRPr="006C5C91">
        <w:rPr>
          <w:rStyle w:val="a5"/>
          <w:rFonts w:ascii="Times New Roman" w:hAnsi="Times New Roman"/>
          <w:b w:val="0"/>
          <w:sz w:val="24"/>
          <w:szCs w:val="24"/>
        </w:rPr>
        <w:t xml:space="preserve"> мов</w:t>
      </w:r>
      <w:r w:rsidR="00227994" w:rsidRPr="006C5C91">
        <w:rPr>
          <w:rStyle w:val="a5"/>
          <w:rFonts w:ascii="Times New Roman" w:hAnsi="Times New Roman"/>
          <w:b w:val="0"/>
          <w:sz w:val="24"/>
          <w:szCs w:val="24"/>
        </w:rPr>
        <w:t>ою</w:t>
      </w:r>
      <w:r w:rsidRPr="006C5C91">
        <w:rPr>
          <w:rStyle w:val="a5"/>
          <w:rFonts w:ascii="Times New Roman" w:hAnsi="Times New Roman"/>
          <w:b w:val="0"/>
          <w:sz w:val="24"/>
          <w:szCs w:val="24"/>
        </w:rPr>
        <w:t xml:space="preserve"> без запам’ятовування англійських варіантів значно полегшила роботу з поштою. </w:t>
      </w:r>
      <w:r w:rsidR="006C5C91">
        <w:rPr>
          <w:rStyle w:val="a5"/>
          <w:rFonts w:ascii="Times New Roman" w:hAnsi="Times New Roman"/>
          <w:b w:val="0"/>
          <w:sz w:val="24"/>
          <w:szCs w:val="24"/>
        </w:rPr>
        <w:t>Дуже легко</w:t>
      </w:r>
      <w:r w:rsidRPr="006C5C91">
        <w:rPr>
          <w:rStyle w:val="a5"/>
          <w:rFonts w:ascii="Times New Roman" w:hAnsi="Times New Roman"/>
          <w:b w:val="0"/>
          <w:sz w:val="24"/>
          <w:szCs w:val="24"/>
        </w:rPr>
        <w:t xml:space="preserve"> надіслати лист відразу </w:t>
      </w:r>
      <w:r w:rsidR="00227994" w:rsidRPr="006C5C91">
        <w:rPr>
          <w:rStyle w:val="a5"/>
          <w:rFonts w:ascii="Times New Roman" w:hAnsi="Times New Roman"/>
          <w:b w:val="0"/>
          <w:sz w:val="24"/>
          <w:szCs w:val="24"/>
        </w:rPr>
        <w:t>всім учням</w:t>
      </w:r>
      <w:r w:rsidR="00227994" w:rsidRPr="006C5C91">
        <w:rPr>
          <w:noProof/>
          <w:lang w:eastAsia="uk-UA"/>
        </w:rPr>
        <w:t xml:space="preserve"> </w:t>
      </w:r>
      <w:r w:rsidR="00227994" w:rsidRPr="006C5C91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6C5C91">
        <w:rPr>
          <w:rStyle w:val="a5"/>
          <w:rFonts w:ascii="Times New Roman" w:hAnsi="Times New Roman"/>
          <w:b w:val="0"/>
          <w:sz w:val="24"/>
          <w:szCs w:val="24"/>
        </w:rPr>
        <w:t xml:space="preserve">класу, </w:t>
      </w:r>
      <w:r w:rsidR="00227994" w:rsidRPr="006C5C91">
        <w:rPr>
          <w:rStyle w:val="a5"/>
          <w:rFonts w:ascii="Times New Roman" w:hAnsi="Times New Roman"/>
          <w:b w:val="0"/>
          <w:sz w:val="24"/>
          <w:szCs w:val="24"/>
        </w:rPr>
        <w:t xml:space="preserve">учням </w:t>
      </w:r>
      <w:r w:rsidRPr="006C5C91">
        <w:rPr>
          <w:rStyle w:val="a5"/>
          <w:rFonts w:ascii="Times New Roman" w:hAnsi="Times New Roman"/>
          <w:b w:val="0"/>
          <w:sz w:val="24"/>
          <w:szCs w:val="24"/>
        </w:rPr>
        <w:t>декілько</w:t>
      </w:r>
      <w:r w:rsidR="00227994" w:rsidRPr="006C5C91">
        <w:rPr>
          <w:rStyle w:val="a5"/>
          <w:rFonts w:ascii="Times New Roman" w:hAnsi="Times New Roman"/>
          <w:b w:val="0"/>
          <w:sz w:val="24"/>
          <w:szCs w:val="24"/>
        </w:rPr>
        <w:t>х</w:t>
      </w:r>
      <w:r w:rsidRPr="006C5C91">
        <w:rPr>
          <w:rStyle w:val="a5"/>
          <w:rFonts w:ascii="Times New Roman" w:hAnsi="Times New Roman"/>
          <w:b w:val="0"/>
          <w:sz w:val="24"/>
          <w:szCs w:val="24"/>
        </w:rPr>
        <w:t xml:space="preserve"> клас</w:t>
      </w:r>
      <w:r w:rsidR="00227994" w:rsidRPr="006C5C91">
        <w:rPr>
          <w:rStyle w:val="a5"/>
          <w:rFonts w:ascii="Times New Roman" w:hAnsi="Times New Roman"/>
          <w:b w:val="0"/>
          <w:sz w:val="24"/>
          <w:szCs w:val="24"/>
        </w:rPr>
        <w:t>ів</w:t>
      </w:r>
      <w:r w:rsidRPr="006C5C91">
        <w:rPr>
          <w:rStyle w:val="a5"/>
          <w:rFonts w:ascii="Times New Roman" w:hAnsi="Times New Roman"/>
          <w:b w:val="0"/>
          <w:sz w:val="24"/>
          <w:szCs w:val="24"/>
        </w:rPr>
        <w:t xml:space="preserve"> чи вс</w:t>
      </w:r>
      <w:r w:rsidR="00227994" w:rsidRPr="006C5C91">
        <w:rPr>
          <w:rStyle w:val="a5"/>
          <w:rFonts w:ascii="Times New Roman" w:hAnsi="Times New Roman"/>
          <w:b w:val="0"/>
          <w:sz w:val="24"/>
          <w:szCs w:val="24"/>
        </w:rPr>
        <w:t>ієї школи</w:t>
      </w:r>
      <w:r w:rsidR="006C5C91">
        <w:rPr>
          <w:rStyle w:val="a5"/>
          <w:rFonts w:ascii="Times New Roman" w:hAnsi="Times New Roman"/>
          <w:b w:val="0"/>
          <w:sz w:val="24"/>
          <w:szCs w:val="24"/>
        </w:rPr>
        <w:t>, це</w:t>
      </w:r>
      <w:r w:rsidRPr="006C5C91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227994" w:rsidRPr="006C5C91">
        <w:rPr>
          <w:rStyle w:val="a5"/>
          <w:rFonts w:ascii="Times New Roman" w:hAnsi="Times New Roman"/>
          <w:b w:val="0"/>
          <w:sz w:val="24"/>
          <w:szCs w:val="24"/>
        </w:rPr>
        <w:t>взагалі робить пошту універсальним інструментом надсилання інформації. Створення груп розсилки значно полегшує електронне спілкування. Для сільської школи, на перший погляд, це нібито і не потрібно – всі поруч, їх не багато і всі на виду, але всі вони стануть у майбутньому студентами і ці навички ніколи не будуть зайвими.</w:t>
      </w:r>
    </w:p>
    <w:p w14:paraId="15ADBD39" w14:textId="4C6FCDBD" w:rsidR="00BE2212" w:rsidRDefault="00FB295D" w:rsidP="00FB295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10E48C77" wp14:editId="501C2AB6">
            <wp:simplePos x="0" y="0"/>
            <wp:positionH relativeFrom="margin">
              <wp:align>center</wp:align>
            </wp:positionH>
            <wp:positionV relativeFrom="paragraph">
              <wp:posOffset>988695</wp:posOffset>
            </wp:positionV>
            <wp:extent cx="2742565" cy="3943350"/>
            <wp:effectExtent l="19050" t="19050" r="19685" b="190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-04-10_10-55-39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1" t="8757" r="23606" b="8058"/>
                    <a:stretch/>
                  </pic:blipFill>
                  <pic:spPr bwMode="auto">
                    <a:xfrm>
                      <a:off x="0" y="0"/>
                      <a:ext cx="2742565" cy="3943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12">
        <w:rPr>
          <w:rStyle w:val="a5"/>
          <w:rFonts w:ascii="Times New Roman" w:hAnsi="Times New Roman"/>
          <w:b w:val="0"/>
          <w:sz w:val="24"/>
          <w:szCs w:val="24"/>
        </w:rPr>
        <w:t>Окрім ведення ділової документації</w:t>
      </w:r>
      <w:r w:rsidR="0048018B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="00BE2212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8A598D">
        <w:rPr>
          <w:rStyle w:val="a5"/>
          <w:rFonts w:ascii="Times New Roman" w:hAnsi="Times New Roman"/>
          <w:b w:val="0"/>
          <w:sz w:val="24"/>
          <w:szCs w:val="24"/>
        </w:rPr>
        <w:t>адміністрація школи</w:t>
      </w:r>
      <w:r w:rsidR="0048018B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="008A598D">
        <w:rPr>
          <w:rStyle w:val="a5"/>
          <w:rFonts w:ascii="Times New Roman" w:hAnsi="Times New Roman"/>
          <w:b w:val="0"/>
          <w:sz w:val="24"/>
          <w:szCs w:val="24"/>
        </w:rPr>
        <w:t xml:space="preserve"> класні керівники, вчителі-предметники </w:t>
      </w:r>
      <w:r w:rsidR="0048018B">
        <w:rPr>
          <w:rStyle w:val="a5"/>
          <w:rFonts w:ascii="Times New Roman" w:hAnsi="Times New Roman"/>
          <w:b w:val="0"/>
          <w:sz w:val="24"/>
          <w:szCs w:val="24"/>
        </w:rPr>
        <w:t>у</w:t>
      </w:r>
      <w:r w:rsidR="008A598D">
        <w:rPr>
          <w:rStyle w:val="a5"/>
          <w:rFonts w:ascii="Times New Roman" w:hAnsi="Times New Roman"/>
          <w:b w:val="0"/>
          <w:sz w:val="24"/>
          <w:szCs w:val="24"/>
        </w:rPr>
        <w:t xml:space="preserve"> своїй роботі </w:t>
      </w:r>
      <w:r w:rsidR="0048018B">
        <w:rPr>
          <w:rStyle w:val="a5"/>
          <w:rFonts w:ascii="Times New Roman" w:hAnsi="Times New Roman"/>
          <w:b w:val="0"/>
          <w:sz w:val="24"/>
          <w:szCs w:val="24"/>
        </w:rPr>
        <w:t xml:space="preserve">з набору </w:t>
      </w:r>
      <w:r w:rsidR="0048018B">
        <w:rPr>
          <w:rStyle w:val="a5"/>
          <w:rFonts w:ascii="Times New Roman" w:hAnsi="Times New Roman"/>
          <w:b w:val="0"/>
          <w:sz w:val="24"/>
          <w:szCs w:val="24"/>
          <w:lang w:val="en-US"/>
        </w:rPr>
        <w:t>Office</w:t>
      </w:r>
      <w:r w:rsidR="000D56AE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48018B" w:rsidRPr="008A598D">
        <w:rPr>
          <w:rStyle w:val="a5"/>
          <w:rFonts w:ascii="Times New Roman" w:hAnsi="Times New Roman"/>
          <w:b w:val="0"/>
          <w:sz w:val="24"/>
          <w:szCs w:val="24"/>
        </w:rPr>
        <w:t xml:space="preserve">365 </w:t>
      </w:r>
      <w:r w:rsidR="008A598D">
        <w:rPr>
          <w:rStyle w:val="a5"/>
          <w:rFonts w:ascii="Times New Roman" w:hAnsi="Times New Roman"/>
          <w:b w:val="0"/>
          <w:sz w:val="24"/>
          <w:szCs w:val="24"/>
        </w:rPr>
        <w:t>використову</w:t>
      </w:r>
      <w:r w:rsidR="0048018B">
        <w:rPr>
          <w:rStyle w:val="a5"/>
          <w:rFonts w:ascii="Times New Roman" w:hAnsi="Times New Roman"/>
          <w:b w:val="0"/>
          <w:sz w:val="24"/>
          <w:szCs w:val="24"/>
        </w:rPr>
        <w:t>ють</w:t>
      </w:r>
      <w:r w:rsidR="008A598D">
        <w:rPr>
          <w:rStyle w:val="a5"/>
          <w:rFonts w:ascii="Times New Roman" w:hAnsi="Times New Roman"/>
          <w:b w:val="0"/>
          <w:sz w:val="24"/>
          <w:szCs w:val="24"/>
        </w:rPr>
        <w:t xml:space="preserve"> опитування. Даний сервіс дає можливість швидко не лише зібрати значні об’єми інформації, а й провести миттєвий аналіз зібраного матеріалу засобами </w:t>
      </w:r>
      <w:r w:rsidR="008A598D">
        <w:rPr>
          <w:rStyle w:val="a5"/>
          <w:rFonts w:ascii="Times New Roman" w:hAnsi="Times New Roman"/>
          <w:b w:val="0"/>
          <w:sz w:val="24"/>
          <w:szCs w:val="24"/>
          <w:lang w:val="en-US"/>
        </w:rPr>
        <w:t>Excel</w:t>
      </w:r>
      <w:r w:rsidR="00256B5A">
        <w:rPr>
          <w:rStyle w:val="a5"/>
          <w:rFonts w:ascii="Times New Roman" w:hAnsi="Times New Roman"/>
          <w:b w:val="0"/>
          <w:sz w:val="24"/>
          <w:szCs w:val="24"/>
        </w:rPr>
        <w:t>, оскільки він надходить ініціатору проведення у вже зібраному в один документ вигляді.</w:t>
      </w:r>
      <w:r w:rsidR="008A598D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</w:p>
    <w:p w14:paraId="27F182F1" w14:textId="680C408B" w:rsidR="00BE2212" w:rsidRDefault="00BE2212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14:paraId="738CBDE0" w14:textId="43CBD1B9" w:rsidR="00611F56" w:rsidRDefault="008A598D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Для спільної методичної роботи в школі використовуємо </w:t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t>OneNoteClassroom</w:t>
      </w:r>
      <w:r w:rsidRPr="008A598D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У створеному блокноті для класу, в якому вчителі виступають в ролі учнів, збираємо </w:t>
      </w:r>
      <w:r w:rsidR="00256B5A">
        <w:rPr>
          <w:rStyle w:val="a5"/>
          <w:rFonts w:ascii="Times New Roman" w:hAnsi="Times New Roman"/>
          <w:b w:val="0"/>
          <w:sz w:val="24"/>
          <w:szCs w:val="24"/>
        </w:rPr>
        <w:t>матеріал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256B5A">
        <w:rPr>
          <w:rStyle w:val="a5"/>
          <w:rFonts w:ascii="Times New Roman" w:hAnsi="Times New Roman"/>
          <w:b w:val="0"/>
          <w:sz w:val="24"/>
          <w:szCs w:val="24"/>
        </w:rPr>
        <w:t>для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проведення педагогічних рад, засідань методичних об’єднань. </w:t>
      </w:r>
      <w:r w:rsidR="000D56AE">
        <w:rPr>
          <w:rStyle w:val="a5"/>
          <w:rFonts w:ascii="Times New Roman" w:hAnsi="Times New Roman"/>
          <w:b w:val="0"/>
          <w:sz w:val="24"/>
          <w:szCs w:val="24"/>
        </w:rPr>
        <w:t>Таким чином, маємо власн</w:t>
      </w:r>
      <w:r w:rsidR="00611F56">
        <w:rPr>
          <w:rStyle w:val="a5"/>
          <w:rFonts w:ascii="Times New Roman" w:hAnsi="Times New Roman"/>
          <w:b w:val="0"/>
          <w:sz w:val="24"/>
          <w:szCs w:val="24"/>
        </w:rPr>
        <w:t>у</w:t>
      </w:r>
      <w:r w:rsidR="000D56AE">
        <w:rPr>
          <w:rStyle w:val="a5"/>
          <w:rFonts w:ascii="Times New Roman" w:hAnsi="Times New Roman"/>
          <w:b w:val="0"/>
          <w:sz w:val="24"/>
          <w:szCs w:val="24"/>
        </w:rPr>
        <w:t xml:space="preserve"> віртуальн</w:t>
      </w:r>
      <w:r w:rsidR="00611F56">
        <w:rPr>
          <w:rStyle w:val="a5"/>
          <w:rFonts w:ascii="Times New Roman" w:hAnsi="Times New Roman"/>
          <w:b w:val="0"/>
          <w:sz w:val="24"/>
          <w:szCs w:val="24"/>
        </w:rPr>
        <w:t>у</w:t>
      </w:r>
      <w:r w:rsidR="000D56AE">
        <w:rPr>
          <w:rStyle w:val="a5"/>
          <w:rFonts w:ascii="Times New Roman" w:hAnsi="Times New Roman"/>
          <w:b w:val="0"/>
          <w:sz w:val="24"/>
          <w:szCs w:val="24"/>
        </w:rPr>
        <w:t xml:space="preserve"> вчительськ</w:t>
      </w:r>
      <w:r w:rsidR="00611F56">
        <w:rPr>
          <w:rStyle w:val="a5"/>
          <w:rFonts w:ascii="Times New Roman" w:hAnsi="Times New Roman"/>
          <w:b w:val="0"/>
          <w:sz w:val="24"/>
          <w:szCs w:val="24"/>
        </w:rPr>
        <w:t>у.</w:t>
      </w:r>
    </w:p>
    <w:p w14:paraId="7FDBCF63" w14:textId="7E997DB8" w:rsidR="008A598D" w:rsidRDefault="00256B5A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Наприклад, у</w:t>
      </w:r>
      <w:r w:rsidR="008A598D">
        <w:rPr>
          <w:rStyle w:val="a5"/>
          <w:rFonts w:ascii="Times New Roman" w:hAnsi="Times New Roman"/>
          <w:b w:val="0"/>
          <w:sz w:val="24"/>
          <w:szCs w:val="24"/>
        </w:rPr>
        <w:t xml:space="preserve"> цьому блокноті виставлено план з питаннями</w:t>
      </w:r>
      <w:r w:rsidR="0048018B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="008A598D">
        <w:rPr>
          <w:rStyle w:val="a5"/>
          <w:rFonts w:ascii="Times New Roman" w:hAnsi="Times New Roman"/>
          <w:b w:val="0"/>
          <w:sz w:val="24"/>
          <w:szCs w:val="24"/>
        </w:rPr>
        <w:t xml:space="preserve"> які розглядатимуться в </w:t>
      </w:r>
      <w:r>
        <w:rPr>
          <w:rStyle w:val="a5"/>
          <w:rFonts w:ascii="Times New Roman" w:hAnsi="Times New Roman"/>
          <w:b w:val="0"/>
          <w:sz w:val="24"/>
          <w:szCs w:val="24"/>
        </w:rPr>
        <w:t>2015-2016</w:t>
      </w:r>
      <w:r w:rsidR="008A598D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навчальному </w:t>
      </w:r>
      <w:r w:rsidR="008A598D">
        <w:rPr>
          <w:rStyle w:val="a5"/>
          <w:rFonts w:ascii="Times New Roman" w:hAnsi="Times New Roman"/>
          <w:b w:val="0"/>
          <w:sz w:val="24"/>
          <w:szCs w:val="24"/>
        </w:rPr>
        <w:t>році</w:t>
      </w:r>
      <w:r>
        <w:rPr>
          <w:rStyle w:val="a5"/>
          <w:rFonts w:ascii="Times New Roman" w:hAnsi="Times New Roman"/>
          <w:b w:val="0"/>
          <w:sz w:val="24"/>
          <w:szCs w:val="24"/>
        </w:rPr>
        <w:t>:</w:t>
      </w:r>
      <w:r w:rsidR="008A598D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</w:p>
    <w:p w14:paraId="5519E10F" w14:textId="30EA5E3E" w:rsidR="008A598D" w:rsidRDefault="008A598D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2A2E4F62" wp14:editId="5E523F8C">
            <wp:extent cx="5662173" cy="4184650"/>
            <wp:effectExtent l="19050" t="19050" r="15240" b="254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3248" cy="41854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DE5D64" w14:textId="77777777" w:rsidR="0048018B" w:rsidRDefault="0048018B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14:paraId="6D5FFFBE" w14:textId="738FA27D" w:rsidR="00256B5A" w:rsidRDefault="00256B5A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А </w:t>
      </w:r>
      <w:r>
        <w:rPr>
          <w:rStyle w:val="a5"/>
          <w:rFonts w:ascii="Times New Roman" w:hAnsi="Times New Roman"/>
          <w:b w:val="0"/>
          <w:sz w:val="24"/>
          <w:szCs w:val="24"/>
        </w:rPr>
        <w:t>та</w:t>
      </w:r>
      <w:r>
        <w:rPr>
          <w:rStyle w:val="a5"/>
          <w:rFonts w:ascii="Times New Roman" w:hAnsi="Times New Roman"/>
          <w:b w:val="0"/>
          <w:sz w:val="24"/>
          <w:szCs w:val="24"/>
        </w:rPr>
        <w:t>кож документи з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виступ</w:t>
      </w:r>
      <w:r>
        <w:rPr>
          <w:rStyle w:val="a5"/>
          <w:rFonts w:ascii="Times New Roman" w:hAnsi="Times New Roman"/>
          <w:b w:val="0"/>
          <w:sz w:val="24"/>
          <w:szCs w:val="24"/>
        </w:rPr>
        <w:t>ам</w:t>
      </w:r>
      <w:r>
        <w:rPr>
          <w:rStyle w:val="a5"/>
          <w:rFonts w:ascii="Times New Roman" w:hAnsi="Times New Roman"/>
          <w:b w:val="0"/>
          <w:sz w:val="24"/>
          <w:szCs w:val="24"/>
        </w:rPr>
        <w:t>и вчителів.</w:t>
      </w:r>
    </w:p>
    <w:p w14:paraId="33B1BD84" w14:textId="77777777" w:rsidR="0048018B" w:rsidRDefault="0048018B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14:paraId="514DFF72" w14:textId="7EE9A42A" w:rsidR="008A598D" w:rsidRPr="008A598D" w:rsidRDefault="008A598D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644BC8AE" wp14:editId="7CDA6489">
            <wp:extent cx="5651500" cy="2032969"/>
            <wp:effectExtent l="19050" t="19050" r="25400" b="247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9332" cy="20357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</w:p>
    <w:p w14:paraId="5C90F8B0" w14:textId="77777777" w:rsidR="008A598D" w:rsidRDefault="008A598D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14:paraId="1970C9ED" w14:textId="21D11AEC" w:rsidR="008A598D" w:rsidRDefault="00611F56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Також ми почали роботу над освоєнням </w:t>
      </w:r>
      <w:r w:rsidRPr="00FB295D">
        <w:rPr>
          <w:rStyle w:val="a5"/>
          <w:rFonts w:ascii="Times New Roman" w:hAnsi="Times New Roman"/>
          <w:b w:val="0"/>
          <w:sz w:val="24"/>
          <w:szCs w:val="24"/>
        </w:rPr>
        <w:t>календаря</w:t>
      </w:r>
      <w:r>
        <w:rPr>
          <w:rStyle w:val="a5"/>
          <w:rFonts w:ascii="Times New Roman" w:hAnsi="Times New Roman"/>
          <w:b w:val="0"/>
          <w:sz w:val="24"/>
          <w:szCs w:val="24"/>
        </w:rPr>
        <w:t>, працюємо над його наповненням. Цей компонент сервісу</w:t>
      </w:r>
      <w:r w:rsidRPr="00611F56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  <w:lang w:val="en-US"/>
        </w:rPr>
        <w:t>Office</w:t>
      </w:r>
      <w:r w:rsidRPr="00611F56">
        <w:rPr>
          <w:rStyle w:val="a5"/>
          <w:rFonts w:ascii="Times New Roman" w:hAnsi="Times New Roman"/>
          <w:b w:val="0"/>
          <w:sz w:val="24"/>
          <w:szCs w:val="24"/>
        </w:rPr>
        <w:t xml:space="preserve"> 365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стане гарним помічником у плануванні роботи закладу. Доступ до даних календаря дасть можливість усім учителям, класним керівникам та адміністрації закладу мати повну картину роботи як у кожному класі, так і в закладі в цілому, забезпечить можливість регулювати планування класних та загальношкільних заходів, отримувати на власну електронну пошту нагадування про ту чи іншу подію.</w:t>
      </w:r>
    </w:p>
    <w:p w14:paraId="3B3A5B61" w14:textId="57087365" w:rsidR="00E40A8B" w:rsidRDefault="00611F56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Висновки. </w:t>
      </w:r>
      <w:r w:rsidR="00E40A8B" w:rsidRPr="00E40A8B">
        <w:rPr>
          <w:rStyle w:val="a5"/>
          <w:rFonts w:ascii="Times New Roman" w:hAnsi="Times New Roman"/>
          <w:b w:val="0"/>
          <w:sz w:val="24"/>
          <w:szCs w:val="24"/>
        </w:rPr>
        <w:t>Вважа</w:t>
      </w:r>
      <w:r>
        <w:rPr>
          <w:rStyle w:val="a5"/>
          <w:rFonts w:ascii="Times New Roman" w:hAnsi="Times New Roman"/>
          <w:b w:val="0"/>
          <w:sz w:val="24"/>
          <w:szCs w:val="24"/>
        </w:rPr>
        <w:t>ємо</w:t>
      </w:r>
      <w:r w:rsidR="00E40A8B">
        <w:rPr>
          <w:rStyle w:val="a5"/>
          <w:rFonts w:ascii="Times New Roman" w:hAnsi="Times New Roman"/>
          <w:b w:val="0"/>
          <w:sz w:val="24"/>
          <w:szCs w:val="24"/>
        </w:rPr>
        <w:t xml:space="preserve">, що </w:t>
      </w:r>
      <w:r w:rsidR="00E40A8B">
        <w:rPr>
          <w:rStyle w:val="a5"/>
          <w:rFonts w:ascii="Times New Roman" w:hAnsi="Times New Roman"/>
          <w:b w:val="0"/>
          <w:sz w:val="24"/>
          <w:szCs w:val="24"/>
          <w:lang w:val="en-US"/>
        </w:rPr>
        <w:t>Office</w:t>
      </w:r>
      <w:r w:rsidR="00E40A8B" w:rsidRPr="00611F56">
        <w:rPr>
          <w:rStyle w:val="a5"/>
          <w:rFonts w:ascii="Times New Roman" w:hAnsi="Times New Roman"/>
          <w:b w:val="0"/>
          <w:sz w:val="24"/>
          <w:szCs w:val="24"/>
        </w:rPr>
        <w:t xml:space="preserve"> 365</w:t>
      </w:r>
      <w:r w:rsidR="00E40A8B">
        <w:rPr>
          <w:rStyle w:val="a5"/>
          <w:rFonts w:ascii="Times New Roman" w:hAnsi="Times New Roman"/>
          <w:b w:val="0"/>
          <w:sz w:val="24"/>
          <w:szCs w:val="24"/>
        </w:rPr>
        <w:t xml:space="preserve"> сьогодні є найзручнішим </w:t>
      </w:r>
      <w:r>
        <w:rPr>
          <w:rStyle w:val="a5"/>
          <w:rFonts w:ascii="Times New Roman" w:hAnsi="Times New Roman"/>
          <w:b w:val="0"/>
          <w:sz w:val="24"/>
          <w:szCs w:val="24"/>
        </w:rPr>
        <w:t>безкоштовним для навчальних закладів</w:t>
      </w:r>
      <w:r w:rsidR="00E40A8B">
        <w:rPr>
          <w:rStyle w:val="a5"/>
          <w:rFonts w:ascii="Times New Roman" w:hAnsi="Times New Roman"/>
          <w:b w:val="0"/>
          <w:sz w:val="24"/>
          <w:szCs w:val="24"/>
        </w:rPr>
        <w:t xml:space="preserve"> інструментом для ведення діловодства в школі.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Використання його на практиці забезпечує надійність та зручність у роботі. </w:t>
      </w:r>
      <w:bookmarkStart w:id="0" w:name="_GoBack"/>
      <w:bookmarkEnd w:id="0"/>
      <w:r w:rsidR="00E40A8B">
        <w:rPr>
          <w:rStyle w:val="a5"/>
          <w:rFonts w:ascii="Times New Roman" w:hAnsi="Times New Roman"/>
          <w:b w:val="0"/>
          <w:sz w:val="24"/>
          <w:szCs w:val="24"/>
        </w:rPr>
        <w:t>Його цінність зросла б в рази, якби він використовувався не в окремих навчальних закладах, а став єдиним інструментом для ділов</w:t>
      </w:r>
      <w:r>
        <w:rPr>
          <w:rStyle w:val="a5"/>
          <w:rFonts w:ascii="Times New Roman" w:hAnsi="Times New Roman"/>
          <w:b w:val="0"/>
          <w:sz w:val="24"/>
          <w:szCs w:val="24"/>
        </w:rPr>
        <w:t>одства всієї освітянської галузі</w:t>
      </w:r>
      <w:r w:rsidR="00E40A8B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14:paraId="0119AAE8" w14:textId="77777777" w:rsidR="00E40A8B" w:rsidRDefault="00E40A8B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14:paraId="671BF693" w14:textId="77777777" w:rsidR="00611F56" w:rsidRDefault="00611F56" w:rsidP="00611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використаних джерел</w:t>
      </w:r>
    </w:p>
    <w:p w14:paraId="65EF06FA" w14:textId="77777777" w:rsidR="004D65B8" w:rsidRDefault="004D65B8" w:rsidP="00DD4BAC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14:paraId="64B060B7" w14:textId="6C69CFE8" w:rsidR="00611F56" w:rsidRPr="00611F56" w:rsidRDefault="00611F56" w:rsidP="00F77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11F56">
        <w:rPr>
          <w:rFonts w:ascii="Times New Roman" w:hAnsi="Times New Roman"/>
          <w:sz w:val="24"/>
        </w:rPr>
        <w:t>Вакалюк Т.А.</w:t>
      </w:r>
      <w:r w:rsidR="00F7721B">
        <w:rPr>
          <w:rFonts w:ascii="Times New Roman" w:hAnsi="Times New Roman"/>
          <w:sz w:val="24"/>
        </w:rPr>
        <w:t xml:space="preserve"> Можливості використання хмарних технологій в освіті </w:t>
      </w:r>
      <w:r w:rsidR="00F7721B" w:rsidRPr="00611F56">
        <w:rPr>
          <w:rFonts w:ascii="Times New Roman" w:hAnsi="Times New Roman"/>
          <w:sz w:val="24"/>
        </w:rPr>
        <w:t xml:space="preserve">[Електронний ресурс]. – </w:t>
      </w:r>
      <w:hyperlink r:id="rId12" w:history="1">
        <w:r w:rsidR="00F7721B" w:rsidRPr="00D94D2E">
          <w:rPr>
            <w:rStyle w:val="a3"/>
            <w:rFonts w:ascii="Times New Roman" w:hAnsi="Times New Roman"/>
            <w:sz w:val="24"/>
          </w:rPr>
          <w:t>http://eprints.zu.edu.ua/10137/1/%D0%92%D0%B0%D0%BA%D0%B0%D0%BB%D1%8E%D0%BA%20%D0%A2.%D0%90..pdf</w:t>
        </w:r>
      </w:hyperlink>
      <w:r w:rsidR="00F7721B">
        <w:rPr>
          <w:rFonts w:ascii="Times New Roman" w:hAnsi="Times New Roman"/>
          <w:sz w:val="24"/>
        </w:rPr>
        <w:t xml:space="preserve">. </w:t>
      </w:r>
      <w:r w:rsidR="00F7721B" w:rsidRPr="00611F56">
        <w:rPr>
          <w:rFonts w:ascii="Times New Roman" w:hAnsi="Times New Roman"/>
          <w:sz w:val="24"/>
        </w:rPr>
        <w:t>–</w:t>
      </w:r>
      <w:r w:rsidR="00F7721B">
        <w:rPr>
          <w:rFonts w:ascii="Times New Roman" w:hAnsi="Times New Roman"/>
          <w:sz w:val="24"/>
        </w:rPr>
        <w:t xml:space="preserve"> Назва з екрану</w:t>
      </w:r>
      <w:r w:rsidR="00F7721B">
        <w:rPr>
          <w:rFonts w:ascii="Times New Roman" w:hAnsi="Times New Roman"/>
          <w:sz w:val="24"/>
        </w:rPr>
        <w:t xml:space="preserve">. </w:t>
      </w:r>
    </w:p>
    <w:p w14:paraId="6ED9E5E4" w14:textId="31CEFA6C" w:rsidR="004D65B8" w:rsidRPr="00611F56" w:rsidRDefault="004364B6" w:rsidP="004364B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611F56">
        <w:rPr>
          <w:rFonts w:ascii="Times New Roman" w:hAnsi="Times New Roman"/>
          <w:sz w:val="24"/>
        </w:rPr>
        <w:t>Л</w:t>
      </w:r>
      <w:r w:rsidR="00611F56" w:rsidRPr="00611F56">
        <w:rPr>
          <w:rFonts w:ascii="Times New Roman" w:hAnsi="Times New Roman"/>
          <w:sz w:val="24"/>
        </w:rPr>
        <w:t>итвинова</w:t>
      </w:r>
      <w:r w:rsidRPr="00611F56">
        <w:rPr>
          <w:rFonts w:ascii="Times New Roman" w:hAnsi="Times New Roman"/>
          <w:sz w:val="24"/>
        </w:rPr>
        <w:t xml:space="preserve"> </w:t>
      </w:r>
      <w:r w:rsidR="00611F56" w:rsidRPr="00611F56">
        <w:rPr>
          <w:rFonts w:ascii="Times New Roman" w:hAnsi="Times New Roman"/>
          <w:sz w:val="24"/>
        </w:rPr>
        <w:t>С.Г.</w:t>
      </w:r>
      <w:r w:rsidR="00611F56">
        <w:rPr>
          <w:rFonts w:ascii="Times New Roman" w:hAnsi="Times New Roman"/>
          <w:sz w:val="24"/>
        </w:rPr>
        <w:t xml:space="preserve"> </w:t>
      </w:r>
      <w:r w:rsidRPr="00611F56">
        <w:rPr>
          <w:rFonts w:ascii="Times New Roman" w:hAnsi="Times New Roman"/>
          <w:sz w:val="24"/>
        </w:rPr>
        <w:t>Х</w:t>
      </w:r>
      <w:r w:rsidR="00611F56">
        <w:rPr>
          <w:rFonts w:ascii="Times New Roman" w:hAnsi="Times New Roman"/>
          <w:sz w:val="24"/>
        </w:rPr>
        <w:t>марні технології</w:t>
      </w:r>
      <w:r w:rsidRPr="00611F56">
        <w:rPr>
          <w:rFonts w:ascii="Times New Roman" w:hAnsi="Times New Roman"/>
          <w:sz w:val="24"/>
        </w:rPr>
        <w:t xml:space="preserve"> </w:t>
      </w:r>
      <w:r w:rsidR="00611F56">
        <w:rPr>
          <w:rFonts w:ascii="Times New Roman" w:hAnsi="Times New Roman"/>
          <w:sz w:val="24"/>
        </w:rPr>
        <w:t xml:space="preserve">як засіб розбудови інноваційної школи </w:t>
      </w:r>
      <w:r w:rsidR="00611F56" w:rsidRPr="00611F56">
        <w:rPr>
          <w:rFonts w:ascii="Times New Roman" w:hAnsi="Times New Roman"/>
          <w:sz w:val="24"/>
        </w:rPr>
        <w:t xml:space="preserve">[Електронний ресурс]. – </w:t>
      </w:r>
      <w:hyperlink r:id="rId13" w:history="1">
        <w:r w:rsidR="00611F56" w:rsidRPr="00D94D2E">
          <w:rPr>
            <w:rStyle w:val="a3"/>
            <w:rFonts w:ascii="Times New Roman" w:hAnsi="Times New Roman"/>
            <w:sz w:val="24"/>
          </w:rPr>
          <w:t>http://virtkafedra.ucoz.ua/el_gurnal/pages/vyp14/Litvinova.pdf</w:t>
        </w:r>
      </w:hyperlink>
      <w:r w:rsidR="00611F56">
        <w:rPr>
          <w:rFonts w:ascii="Times New Roman" w:hAnsi="Times New Roman"/>
          <w:sz w:val="24"/>
        </w:rPr>
        <w:t xml:space="preserve">. </w:t>
      </w:r>
      <w:r w:rsidR="00611F56" w:rsidRPr="00611F56">
        <w:rPr>
          <w:rFonts w:ascii="Times New Roman" w:hAnsi="Times New Roman"/>
          <w:sz w:val="24"/>
        </w:rPr>
        <w:t>–</w:t>
      </w:r>
      <w:r w:rsidR="00611F56">
        <w:rPr>
          <w:rFonts w:ascii="Times New Roman" w:hAnsi="Times New Roman"/>
          <w:sz w:val="24"/>
        </w:rPr>
        <w:t xml:space="preserve"> Назва з екрану</w:t>
      </w:r>
      <w:r w:rsidR="00F7721B">
        <w:rPr>
          <w:rFonts w:ascii="Times New Roman" w:hAnsi="Times New Roman"/>
          <w:sz w:val="24"/>
        </w:rPr>
        <w:t>.</w:t>
      </w:r>
    </w:p>
    <w:p w14:paraId="58FB5AAF" w14:textId="383E41C2" w:rsidR="00F7721B" w:rsidRPr="00F7721B" w:rsidRDefault="00F7721B" w:rsidP="00F77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7721B">
        <w:rPr>
          <w:rFonts w:ascii="Times New Roman" w:hAnsi="Times New Roman"/>
          <w:sz w:val="24"/>
        </w:rPr>
        <w:t xml:space="preserve">Литвинова С.Г. Хмарні сервіси Office 365 : навчальний </w:t>
      </w:r>
      <w:r>
        <w:rPr>
          <w:rFonts w:ascii="Times New Roman" w:hAnsi="Times New Roman"/>
          <w:sz w:val="24"/>
        </w:rPr>
        <w:t>посібник / С.</w:t>
      </w:r>
      <w:r w:rsidRPr="00F7721B">
        <w:rPr>
          <w:rFonts w:ascii="Times New Roman" w:hAnsi="Times New Roman"/>
          <w:sz w:val="24"/>
        </w:rPr>
        <w:t xml:space="preserve">Г. Литвинова, О.М. Спірін, Л.П. Анікіна. – Київ.: Компринт, 2015. – 170 c. </w:t>
      </w:r>
    </w:p>
    <w:p w14:paraId="29776888" w14:textId="77777777" w:rsidR="00F7721B" w:rsidRPr="00F7721B" w:rsidRDefault="00F7721B" w:rsidP="00F77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Ref435402607"/>
      <w:r>
        <w:rPr>
          <w:rFonts w:ascii="Times New Roman" w:hAnsi="Times New Roman"/>
          <w:color w:val="000000"/>
          <w:sz w:val="24"/>
          <w:szCs w:val="24"/>
        </w:rPr>
        <w:t>Морзе Н.В. Як навчати вчителів, щоб комп’ютерні технології перестали бути дивом у навчанні? / Н.В. Морзе // Комп’ютер у школі та сім’ї. - №6 (86). – 2010. – С.10-14.</w:t>
      </w:r>
      <w:bookmarkEnd w:id="1"/>
    </w:p>
    <w:p w14:paraId="0A9B51DB" w14:textId="51512A42" w:rsidR="00F7721B" w:rsidRPr="00F7721B" w:rsidRDefault="00F7721B" w:rsidP="00F77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7721B">
        <w:rPr>
          <w:rFonts w:ascii="Times New Roman" w:hAnsi="Times New Roman"/>
          <w:sz w:val="24"/>
        </w:rPr>
        <w:t>Рождественска</w:t>
      </w:r>
      <w:r>
        <w:rPr>
          <w:rFonts w:ascii="Times New Roman" w:hAnsi="Times New Roman"/>
          <w:sz w:val="24"/>
        </w:rPr>
        <w:t>я</w:t>
      </w:r>
      <w:r w:rsidRPr="00F7721B">
        <w:rPr>
          <w:rFonts w:ascii="Times New Roman" w:hAnsi="Times New Roman"/>
          <w:sz w:val="24"/>
        </w:rPr>
        <w:t xml:space="preserve"> Л.В. Дневник конференции. 10 шагов информатизации: призрак виртуальной учительской [Електронний ресурс]. – </w:t>
      </w:r>
      <w:hyperlink r:id="rId14" w:history="1">
        <w:r w:rsidRPr="00D94D2E">
          <w:rPr>
            <w:rStyle w:val="a3"/>
            <w:rFonts w:ascii="Times New Roman" w:hAnsi="Times New Roman"/>
            <w:sz w:val="24"/>
          </w:rPr>
          <w:t>http://edugalaxy.intel.ru/index.php?automodule=blog&amp;blogid=8&amp;showentry=3664</w:t>
        </w:r>
      </w:hyperlink>
      <w:r>
        <w:rPr>
          <w:rFonts w:ascii="Times New Roman" w:hAnsi="Times New Roman"/>
          <w:sz w:val="24"/>
        </w:rPr>
        <w:t xml:space="preserve">. </w:t>
      </w:r>
      <w:r w:rsidRPr="00F7721B">
        <w:rPr>
          <w:rFonts w:ascii="Times New Roman" w:hAnsi="Times New Roman"/>
          <w:sz w:val="24"/>
        </w:rPr>
        <w:t>– Назва з екрану.</w:t>
      </w:r>
    </w:p>
    <w:p w14:paraId="3769B26D" w14:textId="77777777" w:rsidR="00611F56" w:rsidRPr="00611F56" w:rsidRDefault="00611F56" w:rsidP="00F7721B">
      <w:pPr>
        <w:pStyle w:val="a8"/>
        <w:spacing w:after="0" w:line="240" w:lineRule="auto"/>
        <w:ind w:left="927"/>
        <w:jc w:val="both"/>
        <w:rPr>
          <w:rStyle w:val="a5"/>
          <w:rFonts w:ascii="Times New Roman" w:hAnsi="Times New Roman"/>
          <w:sz w:val="28"/>
          <w:szCs w:val="24"/>
        </w:rPr>
      </w:pPr>
    </w:p>
    <w:p w14:paraId="235E7F6E" w14:textId="77777777" w:rsidR="0047503E" w:rsidRPr="00231388" w:rsidRDefault="0047503E" w:rsidP="007A12A7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47503E" w:rsidRPr="00231388" w:rsidSect="002313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B16"/>
    <w:multiLevelType w:val="hybridMultilevel"/>
    <w:tmpl w:val="79FA0ABE"/>
    <w:lvl w:ilvl="0" w:tplc="939083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AB3B3D"/>
    <w:multiLevelType w:val="hybridMultilevel"/>
    <w:tmpl w:val="CEECD742"/>
    <w:lvl w:ilvl="0" w:tplc="C500252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3"/>
    <w:rsid w:val="00062B18"/>
    <w:rsid w:val="000D56AE"/>
    <w:rsid w:val="00227994"/>
    <w:rsid w:val="00231388"/>
    <w:rsid w:val="00256B5A"/>
    <w:rsid w:val="00385CD7"/>
    <w:rsid w:val="003A1B6F"/>
    <w:rsid w:val="003B3B7D"/>
    <w:rsid w:val="00426283"/>
    <w:rsid w:val="004364B6"/>
    <w:rsid w:val="0047503E"/>
    <w:rsid w:val="0048018B"/>
    <w:rsid w:val="004D65B8"/>
    <w:rsid w:val="0051728A"/>
    <w:rsid w:val="005C6CBB"/>
    <w:rsid w:val="00611F56"/>
    <w:rsid w:val="006739A2"/>
    <w:rsid w:val="00691923"/>
    <w:rsid w:val="0069488C"/>
    <w:rsid w:val="006C5C91"/>
    <w:rsid w:val="006C760E"/>
    <w:rsid w:val="007A12A7"/>
    <w:rsid w:val="00855286"/>
    <w:rsid w:val="008A598D"/>
    <w:rsid w:val="009349DE"/>
    <w:rsid w:val="009B1633"/>
    <w:rsid w:val="009E7F6A"/>
    <w:rsid w:val="00B34ADF"/>
    <w:rsid w:val="00B46E0A"/>
    <w:rsid w:val="00B85A91"/>
    <w:rsid w:val="00BE2212"/>
    <w:rsid w:val="00C75B8A"/>
    <w:rsid w:val="00D0580D"/>
    <w:rsid w:val="00DD4BAC"/>
    <w:rsid w:val="00E15FAC"/>
    <w:rsid w:val="00E40A8B"/>
    <w:rsid w:val="00F7721B"/>
    <w:rsid w:val="00FB295D"/>
    <w:rsid w:val="6112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3457"/>
  <w15:chartTrackingRefBased/>
  <w15:docId w15:val="{F019CE77-B823-4A37-878B-48978126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B1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рифт абзацу за промовчанням1"/>
    <w:uiPriority w:val="1"/>
    <w:semiHidden/>
    <w:unhideWhenUsed/>
  </w:style>
  <w:style w:type="character" w:styleId="a3">
    <w:name w:val="Hyperlink"/>
    <w:uiPriority w:val="99"/>
    <w:unhideWhenUsed/>
    <w:rsid w:val="006919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1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uiPriority w:val="22"/>
    <w:qFormat/>
    <w:rsid w:val="0069192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62B18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E15FAC"/>
    <w:rPr>
      <w:sz w:val="22"/>
      <w:szCs w:val="22"/>
      <w:lang w:val="ru-RU" w:eastAsia="en-US"/>
    </w:rPr>
  </w:style>
  <w:style w:type="paragraph" w:styleId="a8">
    <w:name w:val="List Paragraph"/>
    <w:basedOn w:val="a"/>
    <w:uiPriority w:val="34"/>
    <w:qFormat/>
    <w:rsid w:val="00436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1633"/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rsid w:val="00F772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5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94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649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2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4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2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36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91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66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793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25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16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virtkafedra.ucoz.ua/el_gurnal/pages/vyp14/Litvinov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eprints.zu.edu.ua/10137/1/%D0%92%D0%B0%D0%BA%D0%B0%D0%BB%D1%8E%D0%BA%20%D0%A2.%D0%90.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edugalaxy.intel.ru/index.php?automodule=blog&amp;blogid=8&amp;showentry=3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7435</Words>
  <Characters>4239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Лосіцький Володимир</dc:creator>
  <cp:keywords/>
  <dc:description/>
  <cp:lastModifiedBy>Volodymyr Lositskiy</cp:lastModifiedBy>
  <cp:revision>10</cp:revision>
  <dcterms:created xsi:type="dcterms:W3CDTF">2016-04-05T06:38:00Z</dcterms:created>
  <dcterms:modified xsi:type="dcterms:W3CDTF">2016-04-10T14:00:00Z</dcterms:modified>
</cp:coreProperties>
</file>